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9" w:rsidRDefault="00C457C9" w:rsidP="00C457C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Plán akcí na rok 2017/2018</w:t>
      </w:r>
    </w:p>
    <w:p w:rsidR="00C457C9" w:rsidRDefault="00C457C9" w:rsidP="00C457C9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Září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 xml:space="preserve">22.9. Pozorujeme oblohu, Planetárium Praha, 60 Kč, začátek v 10. 15 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Říjen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11.10. Šaman, 9. 00 Muzeum hudby, 80 Kč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Listopad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24. 11. Vánoce s poutníky, Divadlo u hasičů, 70 Kč (8.30 – 9. 30)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29.11. Vánoční trhy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Prosinec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13.12. Hodnoty života – preventivní program /3. – 4. hodinu/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22. 12. </w:t>
      </w:r>
      <w:r>
        <w:rPr>
          <w:sz w:val="20"/>
          <w:szCs w:val="20"/>
        </w:rPr>
        <w:t>Vánoční besídka</w:t>
      </w:r>
      <w:r>
        <w:rPr>
          <w:b/>
          <w:sz w:val="20"/>
          <w:szCs w:val="20"/>
        </w:rPr>
        <w:t xml:space="preserve"> 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Leden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 xml:space="preserve">30.1. </w:t>
      </w:r>
      <w:proofErr w:type="spellStart"/>
      <w:r>
        <w:rPr>
          <w:sz w:val="20"/>
          <w:szCs w:val="20"/>
        </w:rPr>
        <w:t>Dřevodílnička</w:t>
      </w:r>
      <w:proofErr w:type="spellEnd"/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Únor</w:t>
      </w:r>
    </w:p>
    <w:p w:rsidR="00C457C9" w:rsidRPr="00C457C9" w:rsidRDefault="00C457C9" w:rsidP="00C457C9">
      <w:pPr>
        <w:rPr>
          <w:sz w:val="20"/>
          <w:szCs w:val="20"/>
        </w:rPr>
      </w:pPr>
      <w:r w:rsidRPr="00C457C9">
        <w:rPr>
          <w:sz w:val="20"/>
          <w:szCs w:val="20"/>
        </w:rPr>
        <w:t>Národní technické muzeum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Březen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Velikonoční trhy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Duben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20.4. Den Země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Květen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11.5. Putování za country</w:t>
      </w:r>
    </w:p>
    <w:p w:rsidR="00C457C9" w:rsidRDefault="00C457C9" w:rsidP="00C45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Červen</w:t>
      </w:r>
    </w:p>
    <w:p w:rsidR="00C457C9" w:rsidRDefault="00C457C9" w:rsidP="00C457C9">
      <w:pPr>
        <w:rPr>
          <w:sz w:val="20"/>
          <w:szCs w:val="20"/>
        </w:rPr>
      </w:pPr>
      <w:r>
        <w:rPr>
          <w:sz w:val="20"/>
          <w:szCs w:val="20"/>
        </w:rPr>
        <w:t>Výlet</w:t>
      </w:r>
    </w:p>
    <w:p w:rsidR="00C457C9" w:rsidRDefault="00C457C9" w:rsidP="00C457C9">
      <w:pPr>
        <w:rPr>
          <w:sz w:val="20"/>
          <w:szCs w:val="20"/>
        </w:rPr>
      </w:pPr>
    </w:p>
    <w:p w:rsidR="00C457C9" w:rsidRPr="00C457C9" w:rsidRDefault="00C457C9" w:rsidP="00C457C9">
      <w:pPr>
        <w:rPr>
          <w:b/>
          <w:sz w:val="20"/>
          <w:szCs w:val="20"/>
        </w:rPr>
      </w:pPr>
      <w:r w:rsidRPr="00C457C9">
        <w:rPr>
          <w:b/>
          <w:sz w:val="20"/>
          <w:szCs w:val="20"/>
        </w:rPr>
        <w:t xml:space="preserve">Plán může být průběžně upravován. </w:t>
      </w:r>
    </w:p>
    <w:p w:rsidR="007E67B8" w:rsidRDefault="007E67B8"/>
    <w:sectPr w:rsidR="007E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8"/>
    <w:rsid w:val="002F315C"/>
    <w:rsid w:val="00403D64"/>
    <w:rsid w:val="007E67B8"/>
    <w:rsid w:val="00C410D8"/>
    <w:rsid w:val="00C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Company>Základní škola Na Líše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2</cp:revision>
  <dcterms:created xsi:type="dcterms:W3CDTF">2017-09-27T14:56:00Z</dcterms:created>
  <dcterms:modified xsi:type="dcterms:W3CDTF">2017-09-27T14:57:00Z</dcterms:modified>
</cp:coreProperties>
</file>