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C" w:rsidRDefault="00E1644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Zápis ze schůzky SRP - 3. organizační schůzka k 6. reprezentačnímu plesu ZŠ Na Líše</w:t>
      </w:r>
    </w:p>
    <w:p w:rsidR="00DE0D3C" w:rsidRDefault="00E1644C">
      <w:r>
        <w:t xml:space="preserve">Datum: </w:t>
      </w:r>
      <w:proofErr w:type="gramStart"/>
      <w:r>
        <w:t>15.3.2018</w:t>
      </w:r>
      <w:proofErr w:type="gramEnd"/>
      <w:r>
        <w:t>, 17.30-19.00, ředitelna</w:t>
      </w:r>
    </w:p>
    <w:p w:rsidR="00DE0D3C" w:rsidRDefault="00E1644C">
      <w:r>
        <w:t xml:space="preserve">Přítomni za SPR: P. Čihák, J. Vinopal, E, Tesaříková Březinová, Z. Chmelová, D. Hodková, A. Hlaváčková, I. Brychová, I. Loulová, H. </w:t>
      </w:r>
      <w:proofErr w:type="spellStart"/>
      <w:r>
        <w:t>Fortelková</w:t>
      </w:r>
      <w:proofErr w:type="spellEnd"/>
      <w:r>
        <w:t>, H. Mulačová</w:t>
      </w:r>
    </w:p>
    <w:p w:rsidR="00DE0D3C" w:rsidRDefault="00E1644C">
      <w:r>
        <w:t xml:space="preserve">Hosté: p. Junková, p. Čermáková, p. </w:t>
      </w:r>
      <w:proofErr w:type="spellStart"/>
      <w:r>
        <w:t>Englická</w:t>
      </w:r>
      <w:proofErr w:type="spellEnd"/>
      <w:r>
        <w:t xml:space="preserve">, H. </w:t>
      </w:r>
      <w:proofErr w:type="spellStart"/>
      <w:r>
        <w:t>Kofláková</w:t>
      </w:r>
      <w:proofErr w:type="spellEnd"/>
    </w:p>
    <w:p w:rsidR="00DE0D3C" w:rsidRDefault="00DE0D3C"/>
    <w:p w:rsidR="00DE0D3C" w:rsidRDefault="00E1644C">
      <w:pPr>
        <w:rPr>
          <w:b/>
        </w:rPr>
      </w:pPr>
      <w:r>
        <w:rPr>
          <w:b/>
        </w:rPr>
        <w:t>Program schůzky:</w:t>
      </w:r>
    </w:p>
    <w:p w:rsidR="00DE0D3C" w:rsidRDefault="00E1644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příspěvek 9. ročníkům </w:t>
      </w:r>
      <w:r>
        <w:t>-</w:t>
      </w:r>
      <w:r>
        <w:t xml:space="preserve"> 3200,- šerpy, 4800,- zůstává devátým třídám na organizaci rozlučky na konci školního roku, taneční vystoupení jde z jiné položky rozpočtu SRP</w:t>
      </w:r>
    </w:p>
    <w:p w:rsidR="00DE0D3C" w:rsidRDefault="00E1644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organizace plesu - rekapitulace</w:t>
      </w:r>
    </w:p>
    <w:p w:rsidR="00DE0D3C" w:rsidRDefault="00E1644C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výzdoba</w:t>
      </w:r>
    </w:p>
    <w:p w:rsidR="00DE0D3C" w:rsidRDefault="00E1644C">
      <w:pPr>
        <w:numPr>
          <w:ilvl w:val="2"/>
          <w:numId w:val="1"/>
        </w:numPr>
        <w:contextualSpacing/>
      </w:pPr>
      <w:r>
        <w:t>v rámci výzdoby si 9. třídy zajistí kytičky pro zpěvačku v kapele a pro p</w:t>
      </w:r>
      <w:r>
        <w:t>aní kuchařky za raut</w:t>
      </w:r>
    </w:p>
    <w:p w:rsidR="00DE0D3C" w:rsidRDefault="00E1644C">
      <w:pPr>
        <w:numPr>
          <w:ilvl w:val="2"/>
          <w:numId w:val="1"/>
        </w:numPr>
        <w:contextualSpacing/>
      </w:pPr>
      <w:r>
        <w:t>ubrusy - zajistí 9. třídy</w:t>
      </w:r>
    </w:p>
    <w:p w:rsidR="00DE0D3C" w:rsidRDefault="00E1644C">
      <w:pPr>
        <w:numPr>
          <w:ilvl w:val="2"/>
          <w:numId w:val="1"/>
        </w:numPr>
        <w:contextualSpacing/>
      </w:pPr>
      <w:r>
        <w:t xml:space="preserve">výzdobu sálu v den plesu zajistí 9. třídy s panem školníkem </w:t>
      </w:r>
    </w:p>
    <w:p w:rsidR="00DE0D3C" w:rsidRDefault="00E1644C">
      <w:pPr>
        <w:numPr>
          <w:ilvl w:val="2"/>
          <w:numId w:val="1"/>
        </w:numPr>
        <w:contextualSpacing/>
      </w:pPr>
      <w:r>
        <w:t>pan školník ve čtvrtek odpoledne začne stěhovat skříňky</w:t>
      </w:r>
    </w:p>
    <w:p w:rsidR="00DE0D3C" w:rsidRDefault="00E1644C">
      <w:pPr>
        <w:numPr>
          <w:ilvl w:val="2"/>
          <w:numId w:val="1"/>
        </w:numPr>
        <w:contextualSpacing/>
      </w:pPr>
      <w:r>
        <w:t>na pátek 15.30 nahlášeno 8 žáků (6 chlapců, 2 dívky)</w:t>
      </w:r>
    </w:p>
    <w:p w:rsidR="00DE0D3C" w:rsidRDefault="00E1644C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koláče do tomboly</w:t>
      </w:r>
    </w:p>
    <w:p w:rsidR="00DE0D3C" w:rsidRDefault="00E1644C">
      <w:pPr>
        <w:numPr>
          <w:ilvl w:val="2"/>
          <w:numId w:val="1"/>
        </w:numPr>
        <w:contextualSpacing/>
      </w:pPr>
      <w:r>
        <w:t>pečení ve čtvrtek 22.</w:t>
      </w:r>
      <w:r>
        <w:t>3. - sraz v kuchyňce školy (2. patro nad jídelnou) v 15.00, žáci na výpomoc dorazí v 16.00 a druhá vlna v 17.30 (10 a 10)</w:t>
      </w:r>
    </w:p>
    <w:p w:rsidR="00DE0D3C" w:rsidRDefault="00E1644C">
      <w:pPr>
        <w:numPr>
          <w:ilvl w:val="2"/>
          <w:numId w:val="1"/>
        </w:numPr>
        <w:contextualSpacing/>
      </w:pPr>
      <w:r>
        <w:t>pečou se velké koláče - 8 kusů - H. Mulačová, a malé koláče, ze zbylých bílků se udělají sněhové pusinky</w:t>
      </w:r>
    </w:p>
    <w:p w:rsidR="00DE0D3C" w:rsidRDefault="00E1644C">
      <w:pPr>
        <w:numPr>
          <w:ilvl w:val="2"/>
          <w:numId w:val="1"/>
        </w:numPr>
        <w:contextualSpacing/>
      </w:pPr>
      <w:r>
        <w:t xml:space="preserve">nákup surovin zajistí </w:t>
      </w:r>
      <w:r>
        <w:rPr>
          <w:highlight w:val="yellow"/>
        </w:rPr>
        <w:t>E. Tesa</w:t>
      </w:r>
      <w:r>
        <w:rPr>
          <w:highlight w:val="yellow"/>
        </w:rPr>
        <w:t>říková</w:t>
      </w:r>
    </w:p>
    <w:p w:rsidR="00DE0D3C" w:rsidRDefault="00E1644C">
      <w:pPr>
        <w:numPr>
          <w:ilvl w:val="2"/>
          <w:numId w:val="1"/>
        </w:numPr>
        <w:contextualSpacing/>
      </w:pPr>
      <w:r>
        <w:t xml:space="preserve">rozinky v rumu - zajistí </w:t>
      </w:r>
      <w:r>
        <w:rPr>
          <w:highlight w:val="yellow"/>
        </w:rPr>
        <w:t>A. Hlaváčková</w:t>
      </w:r>
    </w:p>
    <w:p w:rsidR="00DE0D3C" w:rsidRDefault="00E1644C">
      <w:pPr>
        <w:numPr>
          <w:ilvl w:val="2"/>
          <w:numId w:val="1"/>
        </w:numPr>
        <w:contextualSpacing/>
      </w:pPr>
      <w:r>
        <w:t xml:space="preserve">5 makových náplní - </w:t>
      </w:r>
      <w:r>
        <w:rPr>
          <w:highlight w:val="yellow"/>
        </w:rPr>
        <w:t>H. Mulačová</w:t>
      </w:r>
    </w:p>
    <w:p w:rsidR="00DE0D3C" w:rsidRDefault="00E1644C">
      <w:pPr>
        <w:numPr>
          <w:ilvl w:val="2"/>
          <w:numId w:val="1"/>
        </w:numPr>
        <w:contextualSpacing/>
      </w:pPr>
      <w:r>
        <w:t xml:space="preserve">část pomáhá při pečení a část s tombolou </w:t>
      </w:r>
    </w:p>
    <w:p w:rsidR="00DE0D3C" w:rsidRDefault="00E1644C">
      <w:pPr>
        <w:numPr>
          <w:ilvl w:val="2"/>
          <w:numId w:val="1"/>
        </w:numPr>
        <w:contextualSpacing/>
      </w:pPr>
      <w:r>
        <w:t>pomáhající si s sebou přinesou</w:t>
      </w:r>
    </w:p>
    <w:p w:rsidR="00DE0D3C" w:rsidRDefault="00E1644C">
      <w:pPr>
        <w:numPr>
          <w:ilvl w:val="3"/>
          <w:numId w:val="1"/>
        </w:numPr>
        <w:contextualSpacing/>
      </w:pPr>
      <w:r>
        <w:t>látkovou utěrku</w:t>
      </w:r>
    </w:p>
    <w:p w:rsidR="00DE0D3C" w:rsidRDefault="00E1644C">
      <w:pPr>
        <w:numPr>
          <w:ilvl w:val="3"/>
          <w:numId w:val="1"/>
        </w:numPr>
        <w:contextualSpacing/>
      </w:pPr>
      <w:r>
        <w:t xml:space="preserve">mašlovačku na potírání </w:t>
      </w:r>
      <w:proofErr w:type="gramStart"/>
      <w:r>
        <w:t>koláčků  (kdo</w:t>
      </w:r>
      <w:proofErr w:type="gramEnd"/>
      <w:r>
        <w:t xml:space="preserve"> má </w:t>
      </w:r>
      <w:r>
        <w:t>😊</w:t>
      </w:r>
      <w:r>
        <w:t xml:space="preserve"> )</w:t>
      </w:r>
    </w:p>
    <w:p w:rsidR="00DE0D3C" w:rsidRDefault="00E1644C">
      <w:pPr>
        <w:numPr>
          <w:ilvl w:val="3"/>
          <w:numId w:val="1"/>
        </w:numPr>
        <w:contextualSpacing/>
      </w:pPr>
      <w:r>
        <w:t xml:space="preserve">malý váleček na válení těsta (kdo má </w:t>
      </w:r>
      <w:r>
        <w:t>😊</w:t>
      </w:r>
      <w:r>
        <w:t xml:space="preserve"> )</w:t>
      </w:r>
    </w:p>
    <w:p w:rsidR="00DE0D3C" w:rsidRDefault="00E1644C">
      <w:pPr>
        <w:numPr>
          <w:ilvl w:val="3"/>
          <w:numId w:val="1"/>
        </w:numPr>
        <w:contextualSpacing/>
      </w:pPr>
      <w:r>
        <w:t>se</w:t>
      </w:r>
      <w:r>
        <w:t>šívačku (kdo může)</w:t>
      </w:r>
    </w:p>
    <w:p w:rsidR="00DE0D3C" w:rsidRDefault="00E1644C">
      <w:pPr>
        <w:numPr>
          <w:ilvl w:val="3"/>
          <w:numId w:val="1"/>
        </w:numPr>
        <w:contextualSpacing/>
      </w:pPr>
      <w:r>
        <w:t>nůžky</w:t>
      </w:r>
    </w:p>
    <w:p w:rsidR="00DE0D3C" w:rsidRDefault="00E1644C">
      <w:pPr>
        <w:numPr>
          <w:ilvl w:val="2"/>
          <w:numId w:val="1"/>
        </w:numPr>
        <w:contextualSpacing/>
      </w:pPr>
      <w:r>
        <w:rPr>
          <w:highlight w:val="yellow"/>
        </w:rPr>
        <w:t>p. Junková</w:t>
      </w:r>
      <w:r>
        <w:t xml:space="preserve"> - v pondělí ověří v kuchyňce, zda je tam šlehač</w:t>
      </w:r>
    </w:p>
    <w:p w:rsidR="00DE0D3C" w:rsidRDefault="00E1644C">
      <w:pPr>
        <w:numPr>
          <w:ilvl w:val="2"/>
          <w:numId w:val="1"/>
        </w:numPr>
        <w:contextualSpacing/>
      </w:pPr>
      <w:r>
        <w:rPr>
          <w:highlight w:val="yellow"/>
        </w:rPr>
        <w:t>H. Mulačová</w:t>
      </w:r>
      <w:r>
        <w:t xml:space="preserve"> si u paní Vladykové zjistí volno v kuchyňce ve čtvrtek, aby mohla zadělat těsto na velké koláče</w:t>
      </w:r>
    </w:p>
    <w:p w:rsidR="00DE0D3C" w:rsidRDefault="00E1644C">
      <w:pPr>
        <w:numPr>
          <w:ilvl w:val="2"/>
          <w:numId w:val="1"/>
        </w:numPr>
        <w:contextualSpacing/>
      </w:pPr>
      <w:r>
        <w:t>nakoupené suroviny ve čtvrtek ráno nechají Tesaříkovi u paní Vladykové</w:t>
      </w:r>
    </w:p>
    <w:p w:rsidR="00DE0D3C" w:rsidRDefault="00DE0D3C">
      <w:pPr>
        <w:ind w:left="1440"/>
      </w:pPr>
    </w:p>
    <w:p w:rsidR="00DE0D3C" w:rsidRDefault="00E1644C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tombola</w:t>
      </w:r>
    </w:p>
    <w:p w:rsidR="00DE0D3C" w:rsidRDefault="00E1644C">
      <w:pPr>
        <w:numPr>
          <w:ilvl w:val="2"/>
          <w:numId w:val="1"/>
        </w:numPr>
        <w:contextualSpacing/>
      </w:pPr>
      <w:r>
        <w:t>bude se balit ve čtvrtek při pečení</w:t>
      </w:r>
    </w:p>
    <w:p w:rsidR="00DE0D3C" w:rsidRDefault="00E1644C">
      <w:pPr>
        <w:numPr>
          <w:ilvl w:val="2"/>
          <w:numId w:val="1"/>
        </w:numPr>
        <w:contextualSpacing/>
      </w:pPr>
      <w:r>
        <w:t>do celofánu se balí a váže mašličkou, přidá se výherní číslo</w:t>
      </w:r>
    </w:p>
    <w:p w:rsidR="00DE0D3C" w:rsidRDefault="00E1644C">
      <w:pPr>
        <w:numPr>
          <w:ilvl w:val="2"/>
          <w:numId w:val="1"/>
        </w:numPr>
        <w:contextualSpacing/>
      </w:pPr>
      <w:r>
        <w:t xml:space="preserve">dvě části tomboly - </w:t>
      </w:r>
    </w:p>
    <w:p w:rsidR="00DE0D3C" w:rsidRDefault="00E1644C">
      <w:pPr>
        <w:numPr>
          <w:ilvl w:val="3"/>
          <w:numId w:val="1"/>
        </w:numPr>
        <w:contextualSpacing/>
      </w:pPr>
      <w:r>
        <w:t>okamžitá výhra (označené razítkem)- vydává se v průběhu ve</w:t>
      </w:r>
      <w:r>
        <w:t xml:space="preserve">čera, </w:t>
      </w:r>
    </w:p>
    <w:p w:rsidR="00DE0D3C" w:rsidRDefault="00E1644C">
      <w:pPr>
        <w:numPr>
          <w:ilvl w:val="3"/>
          <w:numId w:val="1"/>
        </w:numPr>
        <w:contextualSpacing/>
      </w:pPr>
      <w:r>
        <w:t>slosovatelné lístky - losuje se v rámci plesu 20.30-20.45 - p. Brychová - hlavní ceny</w:t>
      </w:r>
    </w:p>
    <w:p w:rsidR="00DE0D3C" w:rsidRDefault="00E1644C">
      <w:pPr>
        <w:numPr>
          <w:ilvl w:val="2"/>
          <w:numId w:val="1"/>
        </w:numPr>
        <w:contextualSpacing/>
      </w:pPr>
      <w:r>
        <w:lastRenderedPageBreak/>
        <w:t xml:space="preserve">prosíme o </w:t>
      </w:r>
      <w:r>
        <w:rPr>
          <w:b/>
        </w:rPr>
        <w:t>přenesení tomboly</w:t>
      </w:r>
      <w:r>
        <w:t xml:space="preserve"> do kuchyňky během čtvrtka - paní učitelky, nezapomenout na krabici s nápisem “tombola”</w:t>
      </w:r>
    </w:p>
    <w:p w:rsidR="00DE0D3C" w:rsidRDefault="00E1644C">
      <w:pPr>
        <w:numPr>
          <w:ilvl w:val="2"/>
          <w:numId w:val="1"/>
        </w:numPr>
        <w:contextualSpacing/>
      </w:pPr>
      <w:r>
        <w:t>lístečky se budou motat do válečků a prostrčí se</w:t>
      </w:r>
      <w:r>
        <w:t xml:space="preserve"> kroužkem ze stříhaných brček (brčka zakoupí </w:t>
      </w:r>
      <w:r>
        <w:rPr>
          <w:highlight w:val="yellow"/>
        </w:rPr>
        <w:t>H. Mulačová</w:t>
      </w:r>
      <w:r>
        <w:t>? - prosím o doplnění)</w:t>
      </w:r>
    </w:p>
    <w:p w:rsidR="00DE0D3C" w:rsidRDefault="00E1644C">
      <w:pPr>
        <w:numPr>
          <w:ilvl w:val="2"/>
          <w:numId w:val="1"/>
        </w:numPr>
        <w:contextualSpacing/>
      </w:pPr>
      <w:r>
        <w:t>400 lístků po 20,- Kč</w:t>
      </w:r>
    </w:p>
    <w:p w:rsidR="00DE0D3C" w:rsidRDefault="00E1644C">
      <w:pPr>
        <w:numPr>
          <w:ilvl w:val="1"/>
          <w:numId w:val="1"/>
        </w:numPr>
        <w:contextualSpacing/>
        <w:rPr>
          <w:color w:val="FF0000"/>
        </w:rPr>
      </w:pPr>
      <w:r>
        <w:rPr>
          <w:color w:val="FF0000"/>
        </w:rPr>
        <w:t>prosím, napište mi, kdo přijdete pomáhat ve čtvrtek</w:t>
      </w:r>
    </w:p>
    <w:p w:rsidR="00DE0D3C" w:rsidRDefault="00E1644C">
      <w:pPr>
        <w:numPr>
          <w:ilvl w:val="1"/>
          <w:numId w:val="1"/>
        </w:numPr>
        <w:contextualSpacing/>
      </w:pPr>
      <w:r>
        <w:t>zatím se mi přihlásili:</w:t>
      </w:r>
    </w:p>
    <w:p w:rsidR="00DE0D3C" w:rsidRDefault="00E1644C">
      <w:pPr>
        <w:numPr>
          <w:ilvl w:val="2"/>
          <w:numId w:val="1"/>
        </w:numPr>
        <w:contextualSpacing/>
      </w:pPr>
      <w:r>
        <w:t xml:space="preserve">H. Mulačová, H. </w:t>
      </w:r>
      <w:proofErr w:type="spellStart"/>
      <w:r>
        <w:t>Fortelková</w:t>
      </w:r>
      <w:proofErr w:type="spellEnd"/>
      <w:r>
        <w:t>, I. Loulová, E. Tesaříková, I. Brychová, A. Hlaváčková, D. Hodková</w:t>
      </w:r>
    </w:p>
    <w:p w:rsidR="00DE0D3C" w:rsidRDefault="00E1644C">
      <w:pPr>
        <w:numPr>
          <w:ilvl w:val="0"/>
          <w:numId w:val="1"/>
        </w:numPr>
        <w:contextualSpacing/>
      </w:pPr>
      <w:r>
        <w:t>nápoje v průběhu večera</w:t>
      </w:r>
    </w:p>
    <w:p w:rsidR="00DE0D3C" w:rsidRDefault="00E1644C">
      <w:pPr>
        <w:numPr>
          <w:ilvl w:val="1"/>
          <w:numId w:val="1"/>
        </w:numPr>
        <w:contextualSpacing/>
      </w:pPr>
      <w:r>
        <w:t>víno -  v úterý vinařství Osička (I. Brychová)</w:t>
      </w:r>
    </w:p>
    <w:p w:rsidR="00DE0D3C" w:rsidRDefault="00E1644C">
      <w:pPr>
        <w:numPr>
          <w:ilvl w:val="1"/>
          <w:numId w:val="1"/>
        </w:numPr>
        <w:contextualSpacing/>
      </w:pPr>
      <w:r>
        <w:t>pivo - p. Vinopal</w:t>
      </w:r>
    </w:p>
    <w:p w:rsidR="00DE0D3C" w:rsidRDefault="00E1644C">
      <w:pPr>
        <w:numPr>
          <w:ilvl w:val="1"/>
          <w:numId w:val="1"/>
        </w:numPr>
        <w:contextualSpacing/>
      </w:pPr>
      <w:r>
        <w:t>nealko - p. Vinopal</w:t>
      </w:r>
    </w:p>
    <w:p w:rsidR="00DE0D3C" w:rsidRDefault="00E1644C">
      <w:pPr>
        <w:numPr>
          <w:ilvl w:val="1"/>
          <w:numId w:val="1"/>
        </w:numPr>
        <w:contextualSpacing/>
      </w:pPr>
      <w:r>
        <w:t>+ voda v barelu</w:t>
      </w:r>
    </w:p>
    <w:p w:rsidR="00DE0D3C" w:rsidRDefault="00E1644C">
      <w:pPr>
        <w:numPr>
          <w:ilvl w:val="1"/>
          <w:numId w:val="1"/>
        </w:numPr>
        <w:contextualSpacing/>
      </w:pPr>
      <w:r>
        <w:t xml:space="preserve">káva + čaj - </w:t>
      </w:r>
      <w:proofErr w:type="gramStart"/>
      <w:r>
        <w:t xml:space="preserve">koupí </w:t>
      </w:r>
      <w:proofErr w:type="spellStart"/>
      <w:r>
        <w:rPr>
          <w:highlight w:val="yellow"/>
        </w:rPr>
        <w:t>E.Tesaříková</w:t>
      </w:r>
      <w:proofErr w:type="spellEnd"/>
      <w:proofErr w:type="gramEnd"/>
      <w:r>
        <w:t xml:space="preserve"> v rám</w:t>
      </w:r>
      <w:r>
        <w:t>ci nákupu surovin</w:t>
      </w:r>
    </w:p>
    <w:p w:rsidR="00DE0D3C" w:rsidRDefault="00E1644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průběh plesu</w:t>
      </w:r>
    </w:p>
    <w:p w:rsidR="00DE0D3C" w:rsidRDefault="00E1644C">
      <w:pPr>
        <w:numPr>
          <w:ilvl w:val="1"/>
          <w:numId w:val="1"/>
        </w:numPr>
        <w:contextualSpacing/>
      </w:pPr>
      <w:r>
        <w:t>v 15.00 se začne scházet SRP, během dne už by měla být zajišťována výzdoba společně s panem školníkem - deváté třídy</w:t>
      </w:r>
    </w:p>
    <w:p w:rsidR="00DE0D3C" w:rsidRDefault="00E1644C">
      <w:pPr>
        <w:numPr>
          <w:ilvl w:val="1"/>
          <w:numId w:val="1"/>
        </w:numPr>
        <w:contextualSpacing/>
      </w:pPr>
      <w:r>
        <w:t>v 15.30 - 8 žáků</w:t>
      </w:r>
    </w:p>
    <w:p w:rsidR="00DE0D3C" w:rsidRDefault="00E1644C">
      <w:pPr>
        <w:numPr>
          <w:ilvl w:val="1"/>
          <w:numId w:val="1"/>
        </w:numPr>
        <w:contextualSpacing/>
      </w:pPr>
      <w:r>
        <w:t xml:space="preserve">nanosit stoly a židle, pokrýt ubrusy, nazdobit - organzy, květiny, </w:t>
      </w:r>
      <w:proofErr w:type="spellStart"/>
      <w:r>
        <w:t>ponpony</w:t>
      </w:r>
      <w:proofErr w:type="spellEnd"/>
      <w:r>
        <w:t>, …</w:t>
      </w:r>
    </w:p>
    <w:p w:rsidR="00DE0D3C" w:rsidRDefault="00E1644C">
      <w:pPr>
        <w:numPr>
          <w:ilvl w:val="1"/>
          <w:numId w:val="1"/>
        </w:numPr>
        <w:contextualSpacing/>
      </w:pPr>
      <w:r>
        <w:t xml:space="preserve">připravit šatní rámy a ramínka </w:t>
      </w:r>
    </w:p>
    <w:p w:rsidR="00DE0D3C" w:rsidRDefault="00E1644C">
      <w:pPr>
        <w:numPr>
          <w:ilvl w:val="1"/>
          <w:numId w:val="1"/>
        </w:numPr>
        <w:contextualSpacing/>
      </w:pPr>
      <w:r>
        <w:t xml:space="preserve">v 17.00 přivede paní </w:t>
      </w:r>
      <w:proofErr w:type="spellStart"/>
      <w:r>
        <w:t>Manšinová</w:t>
      </w:r>
      <w:proofErr w:type="spellEnd"/>
      <w:r>
        <w:t xml:space="preserve"> 5 učňů SHŠ, budou obsluhovat do 22.00</w:t>
      </w:r>
    </w:p>
    <w:p w:rsidR="00DE0D3C" w:rsidRDefault="00E1644C">
      <w:pPr>
        <w:numPr>
          <w:ilvl w:val="1"/>
          <w:numId w:val="1"/>
        </w:numPr>
        <w:contextualSpacing/>
      </w:pPr>
      <w:r>
        <w:t>přivezou sklo - spočítat je předem, aby pak seděl počet rozbitých sklenic, které nám bude účtováno 25,- za kus</w:t>
      </w:r>
    </w:p>
    <w:p w:rsidR="00DE0D3C" w:rsidRDefault="00E1644C">
      <w:pPr>
        <w:numPr>
          <w:ilvl w:val="1"/>
          <w:numId w:val="1"/>
        </w:numPr>
        <w:contextualSpacing/>
      </w:pPr>
      <w:r>
        <w:t>raut - chystají paní kuchařky (odměna kytičk</w:t>
      </w:r>
      <w:r>
        <w:t>y + víno)</w:t>
      </w:r>
    </w:p>
    <w:p w:rsidR="00DE0D3C" w:rsidRDefault="00E1644C">
      <w:pPr>
        <w:numPr>
          <w:ilvl w:val="1"/>
          <w:numId w:val="1"/>
        </w:numPr>
        <w:contextualSpacing/>
      </w:pPr>
      <w:r>
        <w:rPr>
          <w:highlight w:val="yellow"/>
        </w:rPr>
        <w:t>A. Hlaváčková</w:t>
      </w:r>
      <w:r>
        <w:t xml:space="preserve"> - domluví s paní Petřinovou občerstvení pro kapelu a zapůjčení barelu na vodu</w:t>
      </w:r>
    </w:p>
    <w:p w:rsidR="00DE0D3C" w:rsidRDefault="00E1644C">
      <w:pPr>
        <w:numPr>
          <w:ilvl w:val="1"/>
          <w:numId w:val="1"/>
        </w:numPr>
        <w:contextualSpacing/>
      </w:pPr>
      <w:r>
        <w:rPr>
          <w:highlight w:val="yellow"/>
        </w:rPr>
        <w:t>E. Tesaříková</w:t>
      </w:r>
      <w:r>
        <w:t xml:space="preserve"> vyzvedne ve čtvrtek u paní Vladykové hotovost na okamžitou úhradu:</w:t>
      </w:r>
    </w:p>
    <w:p w:rsidR="00DE0D3C" w:rsidRDefault="00E1644C">
      <w:pPr>
        <w:numPr>
          <w:ilvl w:val="2"/>
          <w:numId w:val="1"/>
        </w:numPr>
        <w:contextualSpacing/>
      </w:pPr>
      <w:r>
        <w:t>obsluhy</w:t>
      </w:r>
    </w:p>
    <w:p w:rsidR="00DE0D3C" w:rsidRDefault="00E1644C">
      <w:pPr>
        <w:numPr>
          <w:ilvl w:val="2"/>
          <w:numId w:val="1"/>
        </w:numPr>
        <w:contextualSpacing/>
      </w:pPr>
      <w:r>
        <w:t>vystoupení</w:t>
      </w:r>
    </w:p>
    <w:p w:rsidR="00DE0D3C" w:rsidRDefault="00E1644C">
      <w:pPr>
        <w:numPr>
          <w:ilvl w:val="2"/>
          <w:numId w:val="1"/>
        </w:numPr>
        <w:contextualSpacing/>
      </w:pPr>
      <w:r>
        <w:t>kapely</w:t>
      </w:r>
    </w:p>
    <w:p w:rsidR="00DE0D3C" w:rsidRDefault="00E1644C">
      <w:pPr>
        <w:numPr>
          <w:ilvl w:val="2"/>
          <w:numId w:val="1"/>
        </w:numPr>
        <w:contextualSpacing/>
      </w:pPr>
      <w:r>
        <w:t>drobné na tombolu</w:t>
      </w:r>
    </w:p>
    <w:p w:rsidR="00DE0D3C" w:rsidRDefault="00E1644C">
      <w:pPr>
        <w:numPr>
          <w:ilvl w:val="1"/>
          <w:numId w:val="1"/>
        </w:numPr>
        <w:contextualSpacing/>
      </w:pPr>
      <w:r>
        <w:t>bude nutné zajistit po celý v</w:t>
      </w:r>
      <w:r>
        <w:t>ečer službu u vchodu - kontrola vstupenek a označení hostů - kdo?</w:t>
      </w:r>
    </w:p>
    <w:p w:rsidR="00DE0D3C" w:rsidRDefault="00E1644C">
      <w:pPr>
        <w:numPr>
          <w:ilvl w:val="1"/>
          <w:numId w:val="1"/>
        </w:numPr>
        <w:contextualSpacing/>
      </w:pPr>
      <w:r>
        <w:t>dále služba u výdeje okamžité výhry v tombole</w:t>
      </w:r>
    </w:p>
    <w:p w:rsidR="00DE0D3C" w:rsidRDefault="00E1644C">
      <w:pPr>
        <w:numPr>
          <w:ilvl w:val="1"/>
          <w:numId w:val="1"/>
        </w:numPr>
        <w:contextualSpacing/>
      </w:pPr>
      <w:r>
        <w:t xml:space="preserve">program moderují žáci, plynulost programu na paních učitelkách </w:t>
      </w:r>
    </w:p>
    <w:p w:rsidR="00DE0D3C" w:rsidRDefault="00E1644C">
      <w:pPr>
        <w:numPr>
          <w:ilvl w:val="1"/>
          <w:numId w:val="1"/>
        </w:numPr>
        <w:contextualSpacing/>
        <w:rPr>
          <w:color w:val="FF0000"/>
        </w:rPr>
      </w:pPr>
      <w:r>
        <w:rPr>
          <w:color w:val="FF0000"/>
        </w:rPr>
        <w:t>prosím, napište mi, kdo bude před plesem a na plese</w:t>
      </w:r>
    </w:p>
    <w:p w:rsidR="00DE0D3C" w:rsidRDefault="00E1644C">
      <w:pPr>
        <w:numPr>
          <w:ilvl w:val="1"/>
          <w:numId w:val="1"/>
        </w:numPr>
        <w:contextualSpacing/>
      </w:pPr>
      <w:r>
        <w:t>zatím se přihlásili:</w:t>
      </w:r>
    </w:p>
    <w:p w:rsidR="00DE0D3C" w:rsidRDefault="00E1644C">
      <w:pPr>
        <w:numPr>
          <w:ilvl w:val="2"/>
          <w:numId w:val="1"/>
        </w:numPr>
        <w:contextualSpacing/>
      </w:pPr>
      <w:r>
        <w:t>D. Hodk</w:t>
      </w:r>
      <w:r>
        <w:t>ová (jen do šesti - před plesem)</w:t>
      </w:r>
    </w:p>
    <w:p w:rsidR="00DE0D3C" w:rsidRDefault="00E1644C">
      <w:pPr>
        <w:numPr>
          <w:ilvl w:val="2"/>
          <w:numId w:val="1"/>
        </w:numPr>
        <w:contextualSpacing/>
      </w:pPr>
      <w:r>
        <w:t>E. Tesaříková, A. Hlaváčková, I. Brychová (má pracovní akci, ale zkusí zrušit), využijeme manžela E. Tesaříkové</w:t>
      </w:r>
    </w:p>
    <w:p w:rsidR="00DE0D3C" w:rsidRDefault="00E1644C">
      <w:pPr>
        <w:numPr>
          <w:ilvl w:val="1"/>
          <w:numId w:val="1"/>
        </w:numPr>
        <w:contextualSpacing/>
      </w:pPr>
      <w:r>
        <w:t>na ples začínáme pouštět v 17.30</w:t>
      </w:r>
    </w:p>
    <w:p w:rsidR="00DE0D3C" w:rsidRDefault="00E1644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sobota 24.3. - úklid - 8.30 </w:t>
      </w:r>
    </w:p>
    <w:p w:rsidR="00DE0D3C" w:rsidRDefault="00E1644C">
      <w:pPr>
        <w:numPr>
          <w:ilvl w:val="1"/>
          <w:numId w:val="1"/>
        </w:numPr>
        <w:contextualSpacing/>
      </w:pPr>
      <w:r>
        <w:t>nahlášeno 6 žáků</w:t>
      </w:r>
    </w:p>
    <w:p w:rsidR="00DE0D3C" w:rsidRDefault="00E1644C">
      <w:pPr>
        <w:numPr>
          <w:ilvl w:val="1"/>
          <w:numId w:val="1"/>
        </w:numPr>
        <w:contextualSpacing/>
        <w:rPr>
          <w:color w:val="FF0000"/>
        </w:rPr>
      </w:pPr>
      <w:r>
        <w:rPr>
          <w:color w:val="FF0000"/>
        </w:rPr>
        <w:t>prosím, kdo dorazíte?</w:t>
      </w:r>
    </w:p>
    <w:p w:rsidR="00DE0D3C" w:rsidRDefault="00E1644C">
      <w:pPr>
        <w:numPr>
          <w:ilvl w:val="1"/>
          <w:numId w:val="1"/>
        </w:numPr>
        <w:contextualSpacing/>
      </w:pPr>
      <w:r>
        <w:t>E. Tesařík</w:t>
      </w:r>
      <w:r>
        <w:t>ová</w:t>
      </w:r>
    </w:p>
    <w:p w:rsidR="00DE0D3C" w:rsidRDefault="00DE0D3C"/>
    <w:sectPr w:rsidR="00DE0D3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00E"/>
    <w:multiLevelType w:val="multilevel"/>
    <w:tmpl w:val="CB0E5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3C"/>
    <w:rsid w:val="00DE0D3C"/>
    <w:rsid w:val="00E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00CE2-A2CB-4452-8062-4F52BD1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Hlinka Vaclav</dc:creator>
  <cp:lastModifiedBy>Hlinka Vaclav</cp:lastModifiedBy>
  <cp:revision>2</cp:revision>
  <dcterms:created xsi:type="dcterms:W3CDTF">2018-03-16T11:25:00Z</dcterms:created>
  <dcterms:modified xsi:type="dcterms:W3CDTF">2018-03-16T11:25:00Z</dcterms:modified>
</cp:coreProperties>
</file>