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CA" w:rsidRDefault="00A00FCA" w:rsidP="00A00F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Plán třídní učitelky   2018/2019</w:t>
      </w:r>
    </w:p>
    <w:p w:rsidR="00A00FCA" w:rsidRDefault="00A00FCA" w:rsidP="00A00F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Mgr. Dana Sofie Fabíková, IV. A</w:t>
      </w:r>
    </w:p>
    <w:p w:rsidR="00A00FCA" w:rsidRDefault="00A00FCA" w:rsidP="00A00F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Charakteristika třídy: </w:t>
      </w:r>
    </w:p>
    <w:p w:rsidR="00A00FCA" w:rsidRDefault="00A00FCA" w:rsidP="00A00FC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 třídě pracuje 28 žáků, z toho jedna žákyně pracuje s dopomocí paní asistentky. </w:t>
      </w:r>
    </w:p>
    <w:p w:rsidR="00A00FCA" w:rsidRDefault="00A00FCA" w:rsidP="00A00F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Úkoly: </w:t>
      </w:r>
    </w:p>
    <w:p w:rsidR="00A00FCA" w:rsidRDefault="00A00FCA" w:rsidP="00A00FC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Společně sestavíme pravidla třídy a budeme je dodržovat. </w:t>
      </w:r>
    </w:p>
    <w:p w:rsidR="00A00FCA" w:rsidRDefault="00A00FCA" w:rsidP="00A00FC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Vynasnažíme se plnit zadané úkoly a nosit potřebné pomůcky. </w:t>
      </w:r>
    </w:p>
    <w:p w:rsidR="00A00FCA" w:rsidRDefault="00A00FCA" w:rsidP="00A00FC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Budeme posilovat přátelský kolektiv. 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Výchovně vzdělávací strategie</w:t>
      </w:r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k učení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Učíme žáky propojovat znalosti z různých oborů.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Zapojujeme žáky do soutěží podle jejich schopností a zájmů.</w:t>
      </w:r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komunikativní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Učíme žáky základním pravidlům verbální a nonverbální komunikace.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Využíváme ve výuce různé pomocné materiály (obrázků, textů apod.) jako komunikační </w:t>
      </w:r>
      <w:proofErr w:type="gramStart"/>
      <w:r>
        <w:rPr>
          <w:sz w:val="20"/>
          <w:szCs w:val="20"/>
        </w:rPr>
        <w:t>prostředky..</w:t>
      </w:r>
      <w:proofErr w:type="gramEnd"/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občanské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Vedeme žáky k oceňování tradic a naší kultury prostřednictvím exkurzí a výletů.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Zapojujeme žáky do sportovních aktivit</w:t>
      </w:r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k řešení problémů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Ukazujeme žákům řešení problémů z několika úhlů pohledu, jak je řešit a překonávat.</w:t>
      </w:r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sociální a personální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Vedeme žáky k dodržování pravidel a přijetí postihu při jejich nedodržení nebo porušení.</w:t>
      </w:r>
    </w:p>
    <w:p w:rsidR="00A00FCA" w:rsidRDefault="00A00FCA" w:rsidP="00A00FC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Učíme žáky přijímat sociální role.</w:t>
      </w:r>
    </w:p>
    <w:p w:rsidR="00A00FCA" w:rsidRDefault="00A00FCA" w:rsidP="00A00FC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Kompetence pracovní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Vedeme žáky k základním pravidlům bezpečnosti ve škole i mimo ni.</w:t>
      </w:r>
    </w:p>
    <w:p w:rsidR="00A00FCA" w:rsidRDefault="00A00FCA" w:rsidP="00A00FCA">
      <w:pPr>
        <w:rPr>
          <w:sz w:val="20"/>
          <w:szCs w:val="20"/>
        </w:rPr>
      </w:pPr>
      <w:r>
        <w:rPr>
          <w:sz w:val="20"/>
          <w:szCs w:val="20"/>
        </w:rPr>
        <w:t>Učíme žáky propojovat teoretické a praktické poznatky.</w:t>
      </w:r>
    </w:p>
    <w:p w:rsidR="00A00FCA" w:rsidRDefault="00A00FCA" w:rsidP="00A00FCA">
      <w:pPr>
        <w:rPr>
          <w:sz w:val="20"/>
          <w:szCs w:val="20"/>
        </w:rPr>
      </w:pPr>
    </w:p>
    <w:p w:rsidR="00A00FCA" w:rsidRDefault="00A00FCA" w:rsidP="00A00F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Konzultace poskytuje třídní učitelka po vzájemné domluvě. </w:t>
      </w:r>
    </w:p>
    <w:p w:rsidR="00DE3A71" w:rsidRDefault="00DE3A71">
      <w:bookmarkStart w:id="0" w:name="_GoBack"/>
      <w:bookmarkEnd w:id="0"/>
    </w:p>
    <w:sectPr w:rsidR="00D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9"/>
    <w:rsid w:val="00117E49"/>
    <w:rsid w:val="002F315C"/>
    <w:rsid w:val="00403D64"/>
    <w:rsid w:val="00A00FCA"/>
    <w:rsid w:val="00D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Company>Základní škola Na Líše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2</cp:revision>
  <dcterms:created xsi:type="dcterms:W3CDTF">2018-09-07T12:37:00Z</dcterms:created>
  <dcterms:modified xsi:type="dcterms:W3CDTF">2018-09-07T12:38:00Z</dcterms:modified>
</cp:coreProperties>
</file>