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DB" w:rsidRPr="006B62CE" w:rsidRDefault="00101DDB" w:rsidP="00101DDB">
      <w:pPr>
        <w:jc w:val="center"/>
        <w:rPr>
          <w:rFonts w:ascii="Trebuchet MS" w:hAnsi="Trebuchet MS"/>
          <w:color w:val="993300"/>
          <w:sz w:val="40"/>
          <w:szCs w:val="40"/>
        </w:rPr>
      </w:pPr>
      <w:r>
        <w:rPr>
          <w:rFonts w:ascii="Trebuchet MS" w:hAnsi="Trebuchet MS"/>
          <w:color w:val="993300"/>
          <w:sz w:val="40"/>
          <w:szCs w:val="40"/>
        </w:rPr>
        <w:t xml:space="preserve">Lov </w:t>
      </w:r>
      <w:proofErr w:type="gramStart"/>
      <w:r w:rsidRPr="006B62CE">
        <w:rPr>
          <w:rFonts w:ascii="Trebuchet MS" w:hAnsi="Trebuchet MS"/>
          <w:color w:val="993300"/>
          <w:sz w:val="40"/>
          <w:szCs w:val="40"/>
        </w:rPr>
        <w:t xml:space="preserve">13  </w:t>
      </w:r>
      <w:r>
        <w:rPr>
          <w:rFonts w:ascii="Trebuchet MS" w:hAnsi="Trebuchet MS"/>
          <w:color w:val="993300"/>
          <w:sz w:val="40"/>
          <w:szCs w:val="40"/>
        </w:rPr>
        <w:t>bobříků</w:t>
      </w:r>
      <w:proofErr w:type="gramEnd"/>
    </w:p>
    <w:p w:rsidR="00101DDB" w:rsidRDefault="00101DDB" w:rsidP="00101DDB">
      <w:pPr>
        <w:rPr>
          <w:rFonts w:ascii="Trebuchet MS" w:hAnsi="Trebuchet MS"/>
          <w:color w:val="339966"/>
          <w:sz w:val="36"/>
          <w:szCs w:val="36"/>
        </w:rPr>
      </w:pPr>
    </w:p>
    <w:p w:rsidR="00101DDB" w:rsidRDefault="00101DDB" w:rsidP="00101DDB">
      <w:pPr>
        <w:rPr>
          <w:rFonts w:ascii="Verdana" w:hAnsi="Verdana" w:cs="Arial"/>
          <w:color w:val="006666"/>
        </w:rPr>
      </w:pPr>
      <w:r>
        <w:rPr>
          <w:noProof/>
        </w:rPr>
        <w:drawing>
          <wp:anchor distT="0" distB="0" distL="114300" distR="114300" simplePos="0" relativeHeight="251672576" behindDoc="1" locked="0" layoutInCell="1" allowOverlap="1">
            <wp:simplePos x="0" y="0"/>
            <wp:positionH relativeFrom="column">
              <wp:posOffset>-182880</wp:posOffset>
            </wp:positionH>
            <wp:positionV relativeFrom="paragraph">
              <wp:posOffset>3810</wp:posOffset>
            </wp:positionV>
            <wp:extent cx="3143250" cy="1562100"/>
            <wp:effectExtent l="0" t="0" r="0" b="0"/>
            <wp:wrapTight wrapText="bothSides">
              <wp:wrapPolygon edited="0">
                <wp:start x="16364" y="790"/>
                <wp:lineTo x="9949" y="2634"/>
                <wp:lineTo x="6545" y="4215"/>
                <wp:lineTo x="6545" y="5532"/>
                <wp:lineTo x="785" y="5795"/>
                <wp:lineTo x="785" y="18439"/>
                <wp:lineTo x="11651" y="20546"/>
                <wp:lineTo x="13484" y="21073"/>
                <wp:lineTo x="19113" y="21073"/>
                <wp:lineTo x="20422" y="20546"/>
                <wp:lineTo x="20945" y="19229"/>
                <wp:lineTo x="20422" y="18176"/>
                <wp:lineTo x="21469" y="12644"/>
                <wp:lineTo x="21469" y="6849"/>
                <wp:lineTo x="20815" y="5532"/>
                <wp:lineTo x="21338" y="5532"/>
                <wp:lineTo x="21076" y="2371"/>
                <wp:lineTo x="17018" y="790"/>
                <wp:lineTo x="16364" y="790"/>
              </wp:wrapPolygon>
            </wp:wrapTight>
            <wp:docPr id="15" name="Obrázek 15" descr="http://rapsach.cz/foglar/IMAGES/BOBRI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apsach.cz/foglar/IMAGES/BOBRIK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DB" w:rsidRDefault="00101DDB" w:rsidP="00101DDB">
      <w:pPr>
        <w:rPr>
          <w:rFonts w:ascii="Verdana" w:hAnsi="Verdana" w:cs="Arial"/>
          <w:color w:val="006666"/>
        </w:rPr>
      </w:pPr>
    </w:p>
    <w:p w:rsidR="00101DDB" w:rsidRDefault="00101DDB" w:rsidP="00101DDB">
      <w:pPr>
        <w:rPr>
          <w:rFonts w:ascii="Trebuchet MS" w:hAnsi="Trebuchet MS"/>
          <w:color w:val="339966"/>
          <w:sz w:val="36"/>
          <w:szCs w:val="36"/>
        </w:rPr>
      </w:pPr>
      <w:r>
        <w:rPr>
          <w:rFonts w:ascii="Verdana" w:hAnsi="Verdana" w:cs="Arial"/>
          <w:b/>
          <w:color w:val="006666"/>
        </w:rPr>
        <w:t xml:space="preserve">  </w:t>
      </w:r>
      <w:r w:rsidRPr="000A26C0">
        <w:rPr>
          <w:rFonts w:ascii="Verdana" w:hAnsi="Verdana" w:cs="Arial"/>
          <w:b/>
          <w:color w:val="006666"/>
        </w:rPr>
        <w:t xml:space="preserve">Bobři jsou hlodavci, u nás již dávno </w:t>
      </w:r>
      <w:proofErr w:type="spellStart"/>
      <w:r>
        <w:rPr>
          <w:rFonts w:ascii="Verdana" w:hAnsi="Verdana" w:cs="Arial"/>
          <w:b/>
          <w:color w:val="006666"/>
        </w:rPr>
        <w:t>vy</w:t>
      </w:r>
      <w:r w:rsidRPr="000A26C0">
        <w:rPr>
          <w:rFonts w:ascii="Verdana" w:hAnsi="Verdana" w:cs="Arial"/>
          <w:b/>
          <w:color w:val="006666"/>
        </w:rPr>
        <w:t>hy</w:t>
      </w:r>
      <w:proofErr w:type="spellEnd"/>
      <w:r>
        <w:rPr>
          <w:rFonts w:ascii="Verdana" w:hAnsi="Verdana" w:cs="Arial"/>
          <w:b/>
          <w:color w:val="006666"/>
        </w:rPr>
        <w:t xml:space="preserve">- </w:t>
      </w:r>
      <w:proofErr w:type="spellStart"/>
      <w:r w:rsidRPr="000A26C0">
        <w:rPr>
          <w:rFonts w:ascii="Verdana" w:hAnsi="Verdana" w:cs="Arial"/>
          <w:b/>
          <w:color w:val="006666"/>
        </w:rPr>
        <w:t>nulí</w:t>
      </w:r>
      <w:proofErr w:type="spellEnd"/>
      <w:r w:rsidRPr="000A26C0">
        <w:rPr>
          <w:rFonts w:ascii="Verdana" w:hAnsi="Verdana" w:cs="Arial"/>
          <w:b/>
          <w:color w:val="006666"/>
        </w:rPr>
        <w:t>. Mají - či měli - báječnou a velmi cen</w:t>
      </w:r>
      <w:r>
        <w:rPr>
          <w:rFonts w:ascii="Verdana" w:hAnsi="Verdana" w:cs="Arial"/>
          <w:b/>
          <w:color w:val="006666"/>
        </w:rPr>
        <w:t>-</w:t>
      </w:r>
      <w:proofErr w:type="spellStart"/>
      <w:r w:rsidRPr="000A26C0">
        <w:rPr>
          <w:rFonts w:ascii="Verdana" w:hAnsi="Verdana" w:cs="Arial"/>
          <w:b/>
          <w:color w:val="006666"/>
        </w:rPr>
        <w:t>nou</w:t>
      </w:r>
      <w:proofErr w:type="spellEnd"/>
      <w:r w:rsidRPr="000A26C0">
        <w:rPr>
          <w:rFonts w:ascii="Verdana" w:hAnsi="Verdana" w:cs="Arial"/>
          <w:b/>
          <w:color w:val="006666"/>
        </w:rPr>
        <w:t xml:space="preserve"> jemnou kožešinu, proto je </w:t>
      </w:r>
      <w:proofErr w:type="gramStart"/>
      <w:r w:rsidRPr="000A26C0">
        <w:rPr>
          <w:rFonts w:ascii="Verdana" w:hAnsi="Verdana" w:cs="Arial"/>
          <w:b/>
          <w:color w:val="006666"/>
        </w:rPr>
        <w:t xml:space="preserve">kanadští </w:t>
      </w:r>
      <w:r>
        <w:rPr>
          <w:rFonts w:ascii="Verdana" w:hAnsi="Verdana" w:cs="Arial"/>
          <w:b/>
          <w:color w:val="006666"/>
        </w:rPr>
        <w:t xml:space="preserve">  </w:t>
      </w:r>
      <w:r w:rsidRPr="000A26C0">
        <w:rPr>
          <w:rFonts w:ascii="Verdana" w:hAnsi="Verdana" w:cs="Arial"/>
          <w:b/>
          <w:color w:val="006666"/>
        </w:rPr>
        <w:t>zálesáci</w:t>
      </w:r>
      <w:proofErr w:type="gramEnd"/>
      <w:r w:rsidRPr="000A26C0">
        <w:rPr>
          <w:rFonts w:ascii="Verdana" w:hAnsi="Verdana" w:cs="Arial"/>
          <w:b/>
          <w:color w:val="006666"/>
        </w:rPr>
        <w:t xml:space="preserve"> lovili s velkou náruživostí na </w:t>
      </w:r>
      <w:proofErr w:type="spellStart"/>
      <w:r w:rsidRPr="000A26C0">
        <w:rPr>
          <w:rFonts w:ascii="Verdana" w:hAnsi="Verdana" w:cs="Arial"/>
          <w:b/>
          <w:color w:val="006666"/>
        </w:rPr>
        <w:t>ře</w:t>
      </w:r>
      <w:proofErr w:type="spellEnd"/>
      <w:r>
        <w:rPr>
          <w:rFonts w:ascii="Verdana" w:hAnsi="Verdana" w:cs="Arial"/>
          <w:b/>
          <w:color w:val="006666"/>
        </w:rPr>
        <w:t xml:space="preserve">-     </w:t>
      </w:r>
      <w:proofErr w:type="spellStart"/>
      <w:r w:rsidRPr="000A26C0">
        <w:rPr>
          <w:rFonts w:ascii="Verdana" w:hAnsi="Verdana" w:cs="Arial"/>
          <w:b/>
          <w:color w:val="006666"/>
        </w:rPr>
        <w:t>kách</w:t>
      </w:r>
      <w:proofErr w:type="spellEnd"/>
      <w:r w:rsidRPr="000A26C0">
        <w:rPr>
          <w:rFonts w:ascii="Verdana" w:hAnsi="Verdana" w:cs="Arial"/>
          <w:b/>
          <w:color w:val="006666"/>
        </w:rPr>
        <w:t xml:space="preserve"> a říčkách v okolí Velkých jezer, až je </w:t>
      </w:r>
      <w:r>
        <w:rPr>
          <w:rFonts w:ascii="Verdana" w:hAnsi="Verdana" w:cs="Arial"/>
          <w:b/>
          <w:color w:val="006666"/>
        </w:rPr>
        <w:t xml:space="preserve">        </w:t>
      </w:r>
      <w:r>
        <w:rPr>
          <w:rFonts w:ascii="Verdana" w:hAnsi="Verdana" w:cs="Arial"/>
          <w:b/>
          <w:color w:val="006666"/>
        </w:rPr>
        <w:tab/>
      </w:r>
      <w:r>
        <w:rPr>
          <w:rFonts w:ascii="Verdana" w:hAnsi="Verdana" w:cs="Arial"/>
          <w:b/>
          <w:color w:val="006666"/>
        </w:rPr>
        <w:tab/>
      </w:r>
      <w:r w:rsidRPr="000A26C0">
        <w:rPr>
          <w:rFonts w:ascii="Verdana" w:hAnsi="Verdana" w:cs="Arial"/>
          <w:b/>
          <w:color w:val="006666"/>
        </w:rPr>
        <w:t>skoro vyhubili</w:t>
      </w:r>
      <w:r>
        <w:rPr>
          <w:rFonts w:ascii="Verdana" w:hAnsi="Verdana" w:cs="Arial"/>
          <w:color w:val="006666"/>
        </w:rPr>
        <w:t>.</w:t>
      </w:r>
    </w:p>
    <w:p w:rsidR="00101DDB" w:rsidRDefault="00101DDB" w:rsidP="00101DDB">
      <w:pPr>
        <w:rPr>
          <w:rFonts w:ascii="Trebuchet MS" w:hAnsi="Trebuchet MS"/>
          <w:color w:val="339966"/>
          <w:sz w:val="36"/>
          <w:szCs w:val="36"/>
        </w:rPr>
      </w:pPr>
    </w:p>
    <w:p w:rsidR="00101DDB" w:rsidRPr="00975E5B" w:rsidRDefault="00101DDB" w:rsidP="00101DDB">
      <w:pPr>
        <w:rPr>
          <w:rFonts w:ascii="Trebuchet MS" w:hAnsi="Trebuchet MS"/>
          <w:color w:val="339966"/>
          <w:sz w:val="20"/>
          <w:szCs w:val="20"/>
        </w:rPr>
      </w:pPr>
    </w:p>
    <w:p w:rsidR="00101DDB" w:rsidRPr="00975E5B" w:rsidRDefault="00101DDB" w:rsidP="00101DDB">
      <w:pPr>
        <w:rPr>
          <w:rFonts w:ascii="Verdana" w:hAnsi="Verdana" w:cs="Arial"/>
          <w:b/>
          <w:color w:val="006666"/>
        </w:rPr>
      </w:pPr>
      <w:r>
        <w:rPr>
          <w:rFonts w:ascii="Verdana" w:hAnsi="Verdana" w:cs="Arial"/>
          <w:b/>
          <w:color w:val="006666"/>
        </w:rPr>
        <w:t xml:space="preserve">   </w:t>
      </w:r>
      <w:r w:rsidRPr="00975E5B">
        <w:rPr>
          <w:rFonts w:ascii="Verdana" w:hAnsi="Verdana" w:cs="Arial"/>
          <w:b/>
          <w:color w:val="006666"/>
        </w:rPr>
        <w:t>Bobříci jsou jejich odrůdou - u nás se dodnes vyskytují a říká se jim též ondatry neboli krysy pižmové.</w:t>
      </w:r>
      <w:r w:rsidRPr="00975E5B">
        <w:rPr>
          <w:rFonts w:ascii="Verdana" w:hAnsi="Verdana" w:cs="Arial"/>
          <w:b/>
          <w:color w:val="006666"/>
        </w:rPr>
        <w:br/>
      </w:r>
      <w:r>
        <w:rPr>
          <w:rFonts w:ascii="Verdana" w:hAnsi="Verdana" w:cs="Arial"/>
          <w:b/>
          <w:color w:val="006666"/>
        </w:rPr>
        <w:t xml:space="preserve">   </w:t>
      </w:r>
      <w:proofErr w:type="gramStart"/>
      <w:r w:rsidRPr="00975E5B">
        <w:rPr>
          <w:rFonts w:ascii="Verdana" w:hAnsi="Verdana" w:cs="Arial"/>
          <w:b/>
          <w:color w:val="006666"/>
        </w:rPr>
        <w:t xml:space="preserve">Ale </w:t>
      </w:r>
      <w:r>
        <w:rPr>
          <w:rFonts w:ascii="Verdana" w:hAnsi="Verdana" w:cs="Arial"/>
          <w:b/>
          <w:color w:val="006666"/>
        </w:rPr>
        <w:t xml:space="preserve">  </w:t>
      </w:r>
      <w:r w:rsidRPr="00975E5B">
        <w:rPr>
          <w:rFonts w:ascii="Verdana" w:hAnsi="Verdana" w:cs="Arial"/>
          <w:b/>
          <w:i/>
          <w:iCs/>
          <w:color w:val="006666"/>
        </w:rPr>
        <w:t xml:space="preserve">b o b ř í c i </w:t>
      </w:r>
      <w:r w:rsidRPr="00975E5B">
        <w:rPr>
          <w:rFonts w:ascii="Verdana" w:hAnsi="Verdana" w:cs="Arial"/>
          <w:b/>
          <w:color w:val="006666"/>
        </w:rPr>
        <w:t>, o kterých</w:t>
      </w:r>
      <w:proofErr w:type="gramEnd"/>
      <w:r w:rsidRPr="00975E5B">
        <w:rPr>
          <w:rFonts w:ascii="Verdana" w:hAnsi="Verdana" w:cs="Arial"/>
          <w:b/>
          <w:color w:val="006666"/>
        </w:rPr>
        <w:t xml:space="preserve"> bude řeč v této knížečce, nejsou živí a nikoho ne</w:t>
      </w:r>
      <w:r>
        <w:rPr>
          <w:rFonts w:ascii="Verdana" w:hAnsi="Verdana" w:cs="Arial"/>
          <w:b/>
          <w:color w:val="006666"/>
        </w:rPr>
        <w:t>-</w:t>
      </w:r>
      <w:r w:rsidRPr="00975E5B">
        <w:rPr>
          <w:rFonts w:ascii="Verdana" w:hAnsi="Verdana" w:cs="Arial"/>
          <w:b/>
          <w:color w:val="006666"/>
        </w:rPr>
        <w:t xml:space="preserve">pokoušou. Jsou to zkoušky nejrůznějších vašich vlastností, schopností, </w:t>
      </w:r>
      <w:proofErr w:type="spellStart"/>
      <w:r w:rsidRPr="00975E5B">
        <w:rPr>
          <w:rFonts w:ascii="Verdana" w:hAnsi="Verdana" w:cs="Arial"/>
          <w:b/>
          <w:color w:val="006666"/>
        </w:rPr>
        <w:t>zna</w:t>
      </w:r>
      <w:r>
        <w:rPr>
          <w:rFonts w:ascii="Verdana" w:hAnsi="Verdana" w:cs="Arial"/>
          <w:b/>
          <w:color w:val="006666"/>
        </w:rPr>
        <w:t>-</w:t>
      </w:r>
      <w:r w:rsidRPr="00975E5B">
        <w:rPr>
          <w:rFonts w:ascii="Verdana" w:hAnsi="Verdana" w:cs="Arial"/>
          <w:b/>
          <w:color w:val="006666"/>
        </w:rPr>
        <w:t>lostí</w:t>
      </w:r>
      <w:proofErr w:type="spellEnd"/>
      <w:r w:rsidRPr="00975E5B">
        <w:rPr>
          <w:rFonts w:ascii="Verdana" w:hAnsi="Verdana" w:cs="Arial"/>
          <w:b/>
          <w:color w:val="006666"/>
        </w:rPr>
        <w:t xml:space="preserve"> a dovedností - a podle toho, jak se která zkouška komu z vás povede či nepovede, se pozná, jaký kdo je.</w:t>
      </w:r>
      <w:r w:rsidRPr="00975E5B">
        <w:rPr>
          <w:rFonts w:ascii="Verdana" w:hAnsi="Verdana" w:cs="Arial"/>
          <w:b/>
          <w:color w:val="006666"/>
        </w:rPr>
        <w:br/>
        <w:t>Zda schopný, statečný a dovedný, či strašpytel, lenoch, slaboch a nešika.</w:t>
      </w:r>
    </w:p>
    <w:p w:rsidR="00101DDB" w:rsidRDefault="00101DDB" w:rsidP="00101DDB">
      <w:pPr>
        <w:rPr>
          <w:rFonts w:ascii="Verdana" w:hAnsi="Verdana" w:cs="Arial"/>
          <w:color w:val="006666"/>
        </w:rPr>
      </w:pPr>
    </w:p>
    <w:p w:rsidR="00101DDB" w:rsidRPr="00975E5B" w:rsidRDefault="00101DDB" w:rsidP="00101DDB">
      <w:pPr>
        <w:rPr>
          <w:rFonts w:ascii="Trebuchet MS" w:hAnsi="Trebuchet MS"/>
          <w:color w:val="339966"/>
          <w:sz w:val="20"/>
          <w:szCs w:val="20"/>
        </w:rPr>
      </w:pPr>
    </w:p>
    <w:p w:rsidR="00101DDB" w:rsidRDefault="00101DDB" w:rsidP="00101DDB">
      <w:pPr>
        <w:pStyle w:val="Nadpis5"/>
        <w:jc w:val="both"/>
        <w:rPr>
          <w:rFonts w:ascii="Arial" w:hAnsi="Arial" w:cs="Arial"/>
        </w:rPr>
      </w:pPr>
      <w:r>
        <w:rPr>
          <w:rFonts w:ascii="Verdana" w:hAnsi="Verdana" w:cs="Arial"/>
          <w:color w:val="006666"/>
        </w:rPr>
        <w:t xml:space="preserve">  V knize </w:t>
      </w:r>
      <w:hyperlink r:id="rId8" w:history="1">
        <w:r>
          <w:rPr>
            <w:rStyle w:val="Hypertextovodkaz"/>
            <w:rFonts w:ascii="Verdana" w:hAnsi="Verdana"/>
          </w:rPr>
          <w:t>Hoši od Bobří řeky</w:t>
        </w:r>
      </w:hyperlink>
      <w:r>
        <w:rPr>
          <w:rFonts w:ascii="Verdana" w:hAnsi="Verdana" w:cs="Arial"/>
          <w:color w:val="006666"/>
        </w:rPr>
        <w:t xml:space="preserve"> ukládal tyto zkoušky - bobříky - chlapcům </w:t>
      </w:r>
      <w:proofErr w:type="spellStart"/>
      <w:r>
        <w:rPr>
          <w:rFonts w:ascii="Verdana" w:hAnsi="Verdana" w:cs="Arial"/>
          <w:color w:val="006666"/>
        </w:rPr>
        <w:t>Rikitan</w:t>
      </w:r>
      <w:proofErr w:type="spellEnd"/>
      <w:r>
        <w:rPr>
          <w:rFonts w:ascii="Verdana" w:hAnsi="Verdana" w:cs="Arial"/>
          <w:color w:val="006666"/>
        </w:rPr>
        <w:t xml:space="preserve"> na schůzkách v Bobří hrázi (tak říkali své klubovně) i na výpravách za město - a hlavně pak na táboře ve Sluneční zátoce. Proč těmto zkouškám Hoši od Bobří řeky říkali "bobříci", co vše při jejich lovu zažili, kdo to byl Roy, jak strašila Zelená příšera - a jiné a jiné věci kolem tohoto chlapeckého sdružení, to vše se dočtete v knížce o něm.</w:t>
      </w:r>
    </w:p>
    <w:p w:rsidR="00101DDB" w:rsidRDefault="00101DDB" w:rsidP="00101DDB">
      <w:pPr>
        <w:rPr>
          <w:rFonts w:ascii="Trebuchet MS" w:hAnsi="Trebuchet MS"/>
          <w:color w:val="339966"/>
          <w:sz w:val="36"/>
          <w:szCs w:val="36"/>
        </w:rPr>
      </w:pPr>
    </w:p>
    <w:p w:rsidR="00101DDB" w:rsidRPr="00975E5B" w:rsidRDefault="00101DDB" w:rsidP="00101DDB">
      <w:pPr>
        <w:pStyle w:val="Nadpis2"/>
        <w:spacing w:before="45" w:after="45"/>
        <w:jc w:val="center"/>
        <w:rPr>
          <w:rFonts w:ascii="Verdana" w:hAnsi="Verdana"/>
          <w:color w:val="006666"/>
          <w:sz w:val="18"/>
          <w:szCs w:val="18"/>
        </w:rPr>
      </w:pPr>
    </w:p>
    <w:p w:rsidR="00101DDB" w:rsidRDefault="00101DDB" w:rsidP="00101DDB">
      <w:pPr>
        <w:pStyle w:val="Nadpis2"/>
        <w:spacing w:before="45" w:after="45"/>
        <w:jc w:val="center"/>
      </w:pPr>
      <w:r>
        <w:rPr>
          <w:rFonts w:ascii="Verdana" w:hAnsi="Verdana"/>
          <w:color w:val="006666"/>
        </w:rPr>
        <w:t xml:space="preserve">PUSŤ SE I TY DO LOVU </w:t>
      </w:r>
      <w:proofErr w:type="gramStart"/>
      <w:r>
        <w:rPr>
          <w:rFonts w:ascii="Verdana" w:hAnsi="Verdana"/>
          <w:color w:val="006666"/>
        </w:rPr>
        <w:t>BOBŘÍKŮ !</w:t>
      </w:r>
      <w:proofErr w:type="gramEnd"/>
    </w:p>
    <w:p w:rsidR="00101DDB" w:rsidRDefault="00101DDB" w:rsidP="00101DDB">
      <w:pPr>
        <w:rPr>
          <w:rFonts w:ascii="Trebuchet MS" w:hAnsi="Trebuchet MS"/>
          <w:color w:val="339966"/>
          <w:sz w:val="36"/>
          <w:szCs w:val="36"/>
        </w:rPr>
      </w:pPr>
    </w:p>
    <w:p w:rsidR="00101DDB" w:rsidRDefault="00101DDB" w:rsidP="00101DDB">
      <w:pPr>
        <w:rPr>
          <w:rFonts w:ascii="Trebuchet MS" w:hAnsi="Trebuchet MS"/>
          <w:color w:val="339966"/>
          <w:sz w:val="36"/>
          <w:szCs w:val="36"/>
        </w:rPr>
      </w:pPr>
      <w:r>
        <w:rPr>
          <w:noProof/>
        </w:rPr>
        <w:drawing>
          <wp:anchor distT="0" distB="0" distL="114300" distR="114300" simplePos="0" relativeHeight="251673600" behindDoc="1" locked="0" layoutInCell="1" allowOverlap="1">
            <wp:simplePos x="0" y="0"/>
            <wp:positionH relativeFrom="column">
              <wp:posOffset>4617720</wp:posOffset>
            </wp:positionH>
            <wp:positionV relativeFrom="paragraph">
              <wp:posOffset>422275</wp:posOffset>
            </wp:positionV>
            <wp:extent cx="2114550" cy="2219325"/>
            <wp:effectExtent l="0" t="0" r="0" b="9525"/>
            <wp:wrapNone/>
            <wp:docPr id="14" name="Obrázek 14" descr="http://rapsach.cz/foglar/IMAGES/BOBRI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apsach.cz/foglar/IMAGES/BOBRIK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45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color w:val="006666"/>
        </w:rPr>
        <w:t>aby ses přesvědčil, jaký jsi, co umíš, co dokážeš - a aby ses také v něčem zdokonalil, něčemu se naučil, něco dobrého získal! Uvidíš, jaké pěkné příhody při lovu prožiješ - a jakou radost budeš mít z každého uloveného bobříka.</w:t>
      </w:r>
    </w:p>
    <w:p w:rsidR="00101DDB" w:rsidRDefault="00101DDB" w:rsidP="00101DDB">
      <w:pPr>
        <w:rPr>
          <w:rFonts w:ascii="Trebuchet MS" w:hAnsi="Trebuchet MS"/>
          <w:color w:val="339966"/>
          <w:sz w:val="36"/>
          <w:szCs w:val="36"/>
        </w:rPr>
      </w:pPr>
    </w:p>
    <w:p w:rsidR="00101DDB" w:rsidRDefault="00101DDB" w:rsidP="00101DDB">
      <w:pPr>
        <w:pStyle w:val="Nadpis5"/>
        <w:rPr>
          <w:rFonts w:ascii="Arial" w:hAnsi="Arial" w:cs="Arial"/>
        </w:rPr>
      </w:pPr>
      <w:r>
        <w:rPr>
          <w:rFonts w:ascii="Verdana" w:hAnsi="Verdana" w:cs="Arial"/>
          <w:color w:val="006666"/>
        </w:rPr>
        <w:t xml:space="preserve">      Tak jen s chutí do toho! Neboj se neúspěchů!</w:t>
      </w:r>
    </w:p>
    <w:p w:rsidR="00101DDB" w:rsidRDefault="00101DDB" w:rsidP="00101DDB">
      <w:pPr>
        <w:pStyle w:val="Nadpis5"/>
        <w:rPr>
          <w:rFonts w:ascii="Verdana" w:hAnsi="Verdana" w:cs="Arial"/>
          <w:color w:val="006666"/>
        </w:rPr>
      </w:pPr>
    </w:p>
    <w:p w:rsidR="00101DDB" w:rsidRDefault="00101DDB" w:rsidP="00101DDB">
      <w:pPr>
        <w:pStyle w:val="Nadpis5"/>
        <w:rPr>
          <w:rFonts w:ascii="Arial" w:hAnsi="Arial" w:cs="Arial"/>
        </w:rPr>
      </w:pPr>
      <w:r>
        <w:rPr>
          <w:rFonts w:ascii="Verdana" w:hAnsi="Verdana" w:cs="Arial"/>
          <w:color w:val="006666"/>
        </w:rPr>
        <w:t xml:space="preserve">                       Nedej se odradit!</w:t>
      </w:r>
    </w:p>
    <w:p w:rsidR="00101DDB" w:rsidRDefault="00101DDB" w:rsidP="00101DDB">
      <w:pPr>
        <w:pStyle w:val="Nadpis5"/>
        <w:jc w:val="center"/>
        <w:rPr>
          <w:rFonts w:ascii="Verdana" w:hAnsi="Verdana" w:cs="Arial"/>
          <w:color w:val="006666"/>
        </w:rPr>
      </w:pPr>
    </w:p>
    <w:p w:rsidR="00101DDB" w:rsidRDefault="00101DDB" w:rsidP="00101DDB">
      <w:pPr>
        <w:pStyle w:val="Nadpis5"/>
        <w:rPr>
          <w:rFonts w:ascii="Arial" w:hAnsi="Arial" w:cs="Arial"/>
        </w:rPr>
      </w:pPr>
      <w:r>
        <w:rPr>
          <w:rFonts w:ascii="Verdana" w:hAnsi="Verdana" w:cs="Arial"/>
          <w:color w:val="006666"/>
        </w:rPr>
        <w:t xml:space="preserve">      Jen slaboch se vzdává při prvních nezdarech.</w:t>
      </w:r>
    </w:p>
    <w:p w:rsidR="00101DDB" w:rsidRDefault="00101DDB" w:rsidP="00101DDB">
      <w:pPr>
        <w:rPr>
          <w:rFonts w:ascii="Trebuchet MS" w:hAnsi="Trebuchet MS"/>
          <w:color w:val="339966"/>
          <w:sz w:val="36"/>
          <w:szCs w:val="36"/>
        </w:rPr>
      </w:pPr>
    </w:p>
    <w:p w:rsidR="00101DDB" w:rsidRDefault="00101DDB" w:rsidP="00101DDB">
      <w:pPr>
        <w:rPr>
          <w:rFonts w:ascii="Trebuchet MS" w:hAnsi="Trebuchet MS"/>
          <w:color w:val="339966"/>
          <w:sz w:val="36"/>
          <w:szCs w:val="36"/>
        </w:rPr>
      </w:pPr>
    </w:p>
    <w:p w:rsidR="00101DDB" w:rsidRDefault="00101DDB" w:rsidP="00101DDB">
      <w:pPr>
        <w:rPr>
          <w:rFonts w:ascii="Trebuchet MS" w:hAnsi="Trebuchet MS"/>
          <w:color w:val="339966"/>
          <w:sz w:val="36"/>
          <w:szCs w:val="36"/>
        </w:rPr>
      </w:pPr>
    </w:p>
    <w:p w:rsidR="00101DDB" w:rsidRDefault="00101DDB" w:rsidP="00101DDB">
      <w:pPr>
        <w:rPr>
          <w:rFonts w:ascii="Trebuchet MS" w:hAnsi="Trebuchet MS"/>
          <w:color w:val="339966"/>
          <w:sz w:val="36"/>
          <w:szCs w:val="36"/>
        </w:rPr>
      </w:pPr>
      <w:r>
        <w:rPr>
          <w:noProof/>
        </w:rPr>
        <w:lastRenderedPageBreak/>
        <w:drawing>
          <wp:anchor distT="0" distB="0" distL="114300" distR="114300" simplePos="0" relativeHeight="251665408" behindDoc="1" locked="0" layoutInCell="1" allowOverlap="1">
            <wp:simplePos x="0" y="0"/>
            <wp:positionH relativeFrom="column">
              <wp:posOffset>-182880</wp:posOffset>
            </wp:positionH>
            <wp:positionV relativeFrom="paragraph">
              <wp:posOffset>269240</wp:posOffset>
            </wp:positionV>
            <wp:extent cx="1143000" cy="1143000"/>
            <wp:effectExtent l="0" t="0" r="0" b="0"/>
            <wp:wrapTight wrapText="bothSides">
              <wp:wrapPolygon edited="0">
                <wp:start x="0" y="0"/>
                <wp:lineTo x="0" y="21240"/>
                <wp:lineTo x="21240" y="21240"/>
                <wp:lineTo x="21240" y="0"/>
                <wp:lineTo x="0" y="0"/>
              </wp:wrapPolygon>
            </wp:wrapTight>
            <wp:docPr id="13" name="Obrázek 13" descr="bobri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brik-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339966"/>
          <w:sz w:val="36"/>
          <w:szCs w:val="36"/>
        </w:rPr>
        <w:t>1.  Bobřík mrštnosti</w:t>
      </w:r>
      <w:r w:rsidR="0021395A">
        <w:rPr>
          <w:rFonts w:ascii="Trebuchet MS" w:hAnsi="Trebuchet MS"/>
          <w:color w:val="339966"/>
          <w:sz w:val="36"/>
          <w:szCs w:val="36"/>
        </w:rPr>
        <w:t xml:space="preserve"> </w:t>
      </w:r>
      <w:r w:rsidR="00FE4789">
        <w:rPr>
          <w:rFonts w:ascii="Trebuchet MS" w:hAnsi="Trebuchet MS"/>
          <w:color w:val="339966"/>
          <w:sz w:val="36"/>
          <w:szCs w:val="36"/>
        </w:rPr>
        <w:t xml:space="preserve">                                </w:t>
      </w:r>
    </w:p>
    <w:p w:rsidR="00101DDB" w:rsidRPr="00ED16AB" w:rsidRDefault="00101DDB" w:rsidP="00101DDB">
      <w:pPr>
        <w:rPr>
          <w:rFonts w:ascii="Trebuchet MS" w:hAnsi="Trebuchet MS"/>
          <w:color w:val="339966"/>
          <w:sz w:val="36"/>
          <w:szCs w:val="36"/>
        </w:rPr>
      </w:pPr>
    </w:p>
    <w:p w:rsidR="00101DDB" w:rsidRPr="00ED16AB" w:rsidRDefault="00101DDB" w:rsidP="00101DDB">
      <w:pPr>
        <w:pStyle w:val="Normlnweb"/>
        <w:shd w:val="clear" w:color="auto" w:fill="FFFFFF"/>
        <w:spacing w:line="315" w:lineRule="atLeast"/>
        <w:rPr>
          <w:rFonts w:ascii="Arial" w:hAnsi="Arial" w:cs="Arial"/>
          <w:sz w:val="18"/>
          <w:szCs w:val="18"/>
        </w:rPr>
      </w:pPr>
      <w:r>
        <w:rPr>
          <w:rFonts w:ascii="Arial" w:hAnsi="Arial" w:cs="Arial"/>
          <w:sz w:val="18"/>
          <w:szCs w:val="18"/>
        </w:rPr>
        <w:t xml:space="preserve">  </w:t>
      </w:r>
      <w:r w:rsidRPr="00ED16AB">
        <w:rPr>
          <w:rFonts w:ascii="Arial" w:hAnsi="Arial" w:cs="Arial"/>
          <w:sz w:val="18"/>
          <w:szCs w:val="18"/>
        </w:rPr>
        <w:t>Bobřík mrštnosti má žlutou barvu.</w:t>
      </w:r>
      <w:r w:rsidR="00FE4789">
        <w:rPr>
          <w:rFonts w:ascii="Arial" w:hAnsi="Arial" w:cs="Arial"/>
          <w:sz w:val="18"/>
          <w:szCs w:val="18"/>
        </w:rPr>
        <w:t xml:space="preserve"> </w:t>
      </w:r>
      <w:r w:rsidRPr="00ED16AB">
        <w:rPr>
          <w:rFonts w:ascii="Arial" w:hAnsi="Arial" w:cs="Arial"/>
          <w:sz w:val="18"/>
          <w:szCs w:val="18"/>
        </w:rPr>
        <w:t>Vyhlašuje boj pohodlnosti. Chce, aby chlapci a děvčata byli pružní a rychlí, tělesně obratní. Proto jej uloví jen ten, kdo dokáže běhat a</w:t>
      </w:r>
      <w:r w:rsidR="0021395A">
        <w:rPr>
          <w:rFonts w:ascii="Arial" w:hAnsi="Arial" w:cs="Arial"/>
          <w:sz w:val="18"/>
          <w:szCs w:val="18"/>
        </w:rPr>
        <w:t xml:space="preserve"> skákat ( skok daleký a vysoký, běh na </w:t>
      </w:r>
      <w:proofErr w:type="gramStart"/>
      <w:r w:rsidR="0021395A">
        <w:rPr>
          <w:rFonts w:ascii="Arial" w:hAnsi="Arial" w:cs="Arial"/>
          <w:sz w:val="18"/>
          <w:szCs w:val="18"/>
        </w:rPr>
        <w:t>60m).</w:t>
      </w:r>
      <w:r w:rsidRPr="00ED16AB">
        <w:rPr>
          <w:rFonts w:ascii="Arial" w:hAnsi="Arial" w:cs="Arial"/>
          <w:sz w:val="18"/>
          <w:szCs w:val="18"/>
        </w:rPr>
        <w:t>Mnozí</w:t>
      </w:r>
      <w:proofErr w:type="gramEnd"/>
      <w:r w:rsidRPr="00ED16AB">
        <w:rPr>
          <w:rFonts w:ascii="Arial" w:hAnsi="Arial" w:cs="Arial"/>
          <w:sz w:val="18"/>
          <w:szCs w:val="18"/>
        </w:rPr>
        <w:t xml:space="preserve"> z vás dosáhnou cvičením i daleko lepších výsledků. Měřte je však poctivě a pečlivě!</w:t>
      </w:r>
    </w:p>
    <w:p w:rsidR="00101DDB" w:rsidRPr="00ED16AB" w:rsidRDefault="00101DDB" w:rsidP="00101DDB">
      <w:pPr>
        <w:rPr>
          <w:rFonts w:ascii="Trebuchet MS" w:hAnsi="Trebuchet MS"/>
          <w:sz w:val="36"/>
          <w:szCs w:val="36"/>
        </w:rPr>
      </w:pPr>
    </w:p>
    <w:p w:rsidR="00101DDB" w:rsidRDefault="00101DDB" w:rsidP="00101DDB">
      <w:pPr>
        <w:rPr>
          <w:rFonts w:ascii="Arial" w:hAnsi="Arial" w:cs="Arial"/>
          <w:sz w:val="18"/>
          <w:szCs w:val="18"/>
        </w:rPr>
      </w:pPr>
      <w:proofErr w:type="gramStart"/>
      <w:r>
        <w:rPr>
          <w:rFonts w:ascii="Arial" w:hAnsi="Arial" w:cs="Arial"/>
          <w:sz w:val="18"/>
          <w:szCs w:val="18"/>
        </w:rPr>
        <w:t>Š</w:t>
      </w:r>
      <w:r w:rsidRPr="00ED16AB">
        <w:rPr>
          <w:rFonts w:ascii="Arial" w:hAnsi="Arial" w:cs="Arial"/>
          <w:sz w:val="18"/>
          <w:szCs w:val="18"/>
        </w:rPr>
        <w:t>títek : žlutý</w:t>
      </w:r>
      <w:proofErr w:type="gramEnd"/>
    </w:p>
    <w:p w:rsidR="00101DDB" w:rsidRPr="00FE4789" w:rsidRDefault="00FE4789" w:rsidP="00101DDB">
      <w:pPr>
        <w:rPr>
          <w:rFonts w:ascii="Arial" w:hAnsi="Arial" w:cs="Arial"/>
          <w:b/>
          <w:sz w:val="18"/>
          <w:szCs w:val="18"/>
        </w:rPr>
      </w:pPr>
      <w:r w:rsidRPr="00FE4789">
        <w:rPr>
          <w:rFonts w:ascii="Arial" w:hAnsi="Arial" w:cs="Arial"/>
          <w:b/>
          <w:sz w:val="18"/>
          <w:szCs w:val="18"/>
        </w:rPr>
        <w:t>Plníme ve škole</w:t>
      </w:r>
    </w:p>
    <w:p w:rsidR="00101DDB" w:rsidRDefault="00101DDB" w:rsidP="00101DDB">
      <w:pPr>
        <w:rPr>
          <w:rFonts w:ascii="Arial" w:hAnsi="Arial" w:cs="Arial"/>
          <w:sz w:val="18"/>
          <w:szCs w:val="18"/>
        </w:rPr>
      </w:pPr>
    </w:p>
    <w:p w:rsidR="00101DDB" w:rsidRDefault="00101DDB" w:rsidP="00101DDB">
      <w:pPr>
        <w:rPr>
          <w:rFonts w:ascii="Arial" w:hAnsi="Arial" w:cs="Arial"/>
          <w:sz w:val="18"/>
          <w:szCs w:val="18"/>
        </w:rPr>
      </w:pPr>
    </w:p>
    <w:p w:rsidR="00101DDB" w:rsidRDefault="00101DDB" w:rsidP="00101DDB">
      <w:pPr>
        <w:rPr>
          <w:rFonts w:ascii="Arial" w:hAnsi="Arial" w:cs="Arial"/>
          <w:sz w:val="18"/>
          <w:szCs w:val="18"/>
        </w:rPr>
      </w:pPr>
    </w:p>
    <w:p w:rsidR="00101DDB" w:rsidRDefault="00101DDB" w:rsidP="00101DDB">
      <w:pPr>
        <w:rPr>
          <w:rFonts w:ascii="Trebuchet MS" w:hAnsi="Trebuchet MS" w:cs="Arial"/>
          <w:color w:val="339966"/>
          <w:sz w:val="36"/>
          <w:szCs w:val="36"/>
        </w:rPr>
      </w:pPr>
      <w:r w:rsidRPr="00ED16AB">
        <w:rPr>
          <w:rFonts w:ascii="Trebuchet MS" w:hAnsi="Trebuchet MS" w:cs="Arial"/>
          <w:color w:val="339966"/>
          <w:sz w:val="36"/>
          <w:szCs w:val="36"/>
        </w:rPr>
        <w:t>2. Bobřík míření</w:t>
      </w:r>
      <w:r w:rsidRPr="00ED16AB">
        <w:rPr>
          <w:rStyle w:val="Normln"/>
          <w:snapToGrid w:val="0"/>
          <w:color w:val="000000"/>
          <w:w w:val="0"/>
          <w:sz w:val="0"/>
          <w:szCs w:val="0"/>
          <w:u w:color="000000"/>
          <w:bdr w:val="none" w:sz="0" w:space="0" w:color="000000"/>
          <w:shd w:val="clear" w:color="000000" w:fill="000000"/>
          <w:lang w:val="x-none" w:eastAsia="x-none" w:bidi="x-none"/>
        </w:rPr>
        <w:t xml:space="preserve"> </w:t>
      </w:r>
      <w:r w:rsidR="0021395A">
        <w:rPr>
          <w:rStyle w:val="Normln"/>
          <w:snapToGrid w:val="0"/>
          <w:color w:val="000000"/>
          <w:w w:val="0"/>
          <w:sz w:val="0"/>
          <w:szCs w:val="0"/>
          <w:u w:color="000000"/>
          <w:bdr w:val="none" w:sz="0" w:space="0" w:color="000000"/>
          <w:shd w:val="clear" w:color="000000" w:fill="000000"/>
          <w:lang w:eastAsia="x-none" w:bidi="x-none"/>
        </w:rPr>
        <w:t xml:space="preserve">     </w:t>
      </w:r>
      <w:r w:rsidR="00FE4789">
        <w:rPr>
          <w:rStyle w:val="Normln"/>
          <w:snapToGrid w:val="0"/>
          <w:color w:val="000000"/>
          <w:w w:val="0"/>
          <w:sz w:val="0"/>
          <w:szCs w:val="0"/>
          <w:u w:color="000000"/>
          <w:bdr w:val="none" w:sz="0" w:space="0" w:color="000000"/>
          <w:shd w:val="clear" w:color="000000" w:fill="000000"/>
          <w:lang w:eastAsia="x-none" w:bidi="x-none"/>
        </w:rPr>
        <w:t xml:space="preserve">  </w:t>
      </w:r>
      <w:r>
        <w:rPr>
          <w:noProof/>
        </w:rPr>
        <w:drawing>
          <wp:anchor distT="0" distB="0" distL="114300" distR="114300" simplePos="0" relativeHeight="251666432" behindDoc="1" locked="0" layoutInCell="1" allowOverlap="1">
            <wp:simplePos x="0" y="0"/>
            <wp:positionH relativeFrom="column">
              <wp:posOffset>-68580</wp:posOffset>
            </wp:positionH>
            <wp:positionV relativeFrom="paragraph">
              <wp:posOffset>84455</wp:posOffset>
            </wp:positionV>
            <wp:extent cx="1143000" cy="1143000"/>
            <wp:effectExtent l="0" t="0" r="0" b="0"/>
            <wp:wrapTight wrapText="bothSides">
              <wp:wrapPolygon edited="0">
                <wp:start x="0" y="0"/>
                <wp:lineTo x="0" y="21240"/>
                <wp:lineTo x="21240" y="21240"/>
                <wp:lineTo x="21240" y="0"/>
                <wp:lineTo x="0" y="0"/>
              </wp:wrapPolygon>
            </wp:wrapTight>
            <wp:docPr id="12" name="Obrázek 12" descr="bobri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brik-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789">
        <w:rPr>
          <w:rStyle w:val="Normln"/>
          <w:snapToGrid w:val="0"/>
          <w:color w:val="000000"/>
          <w:w w:val="0"/>
          <w:sz w:val="0"/>
          <w:szCs w:val="0"/>
          <w:u w:color="000000"/>
          <w:bdr w:val="none" w:sz="0" w:space="0" w:color="000000"/>
          <w:shd w:val="clear" w:color="000000" w:fill="000000"/>
          <w:lang w:eastAsia="x-none" w:bidi="x-none"/>
        </w:rPr>
        <w:t xml:space="preserve">        </w:t>
      </w:r>
    </w:p>
    <w:p w:rsidR="00101DDB" w:rsidRDefault="00101DDB" w:rsidP="00101DDB">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Pr="00ED16AB">
        <w:rPr>
          <w:rFonts w:ascii="Arial" w:hAnsi="Arial" w:cs="Arial"/>
          <w:sz w:val="18"/>
          <w:szCs w:val="18"/>
        </w:rPr>
        <w:t xml:space="preserve">Má světle zelenou barvu. Podmínky jeho lovu jsou tyto: naměř si na zemi čtverec 1 x </w:t>
      </w:r>
      <w:smartTag w:uri="urn:schemas-microsoft-com:office:smarttags" w:element="metricconverter">
        <w:smartTagPr>
          <w:attr w:name="ProductID" w:val="1 metr"/>
        </w:smartTagPr>
        <w:r w:rsidRPr="00ED16AB">
          <w:rPr>
            <w:rFonts w:ascii="Arial" w:hAnsi="Arial" w:cs="Arial"/>
            <w:sz w:val="18"/>
            <w:szCs w:val="18"/>
          </w:rPr>
          <w:t>1 metr</w:t>
        </w:r>
      </w:smartTag>
      <w:r w:rsidRPr="00ED16AB">
        <w:rPr>
          <w:rFonts w:ascii="Arial" w:hAnsi="Arial" w:cs="Arial"/>
          <w:sz w:val="18"/>
          <w:szCs w:val="18"/>
        </w:rPr>
        <w:t xml:space="preserve">. Jeho strany vryj kamenem do země kamenem nebo je naznač křídou. Potom si odměř vzdálenost </w:t>
      </w:r>
      <w:smartTag w:uri="urn:schemas-microsoft-com:office:smarttags" w:element="metricconverter">
        <w:smartTagPr>
          <w:attr w:name="ProductID" w:val="10 metrů"/>
        </w:smartTagPr>
        <w:r w:rsidRPr="00ED16AB">
          <w:rPr>
            <w:rFonts w:ascii="Arial" w:hAnsi="Arial" w:cs="Arial"/>
            <w:sz w:val="18"/>
            <w:szCs w:val="18"/>
          </w:rPr>
          <w:t>10 metrů</w:t>
        </w:r>
      </w:smartTag>
      <w:r w:rsidRPr="00ED16AB">
        <w:rPr>
          <w:rFonts w:ascii="Arial" w:hAnsi="Arial" w:cs="Arial"/>
          <w:sz w:val="18"/>
          <w:szCs w:val="18"/>
        </w:rPr>
        <w:t xml:space="preserve"> od čtverce. Tam udělej startovní čáru. Od ní pak házej do čtverce kameny, velké asi jako </w:t>
      </w:r>
      <w:proofErr w:type="spellStart"/>
      <w:r w:rsidRPr="00ED16AB">
        <w:rPr>
          <w:rFonts w:ascii="Arial" w:hAnsi="Arial" w:cs="Arial"/>
          <w:sz w:val="18"/>
          <w:szCs w:val="18"/>
        </w:rPr>
        <w:t>jako</w:t>
      </w:r>
      <w:proofErr w:type="spellEnd"/>
      <w:r w:rsidRPr="00ED16AB">
        <w:rPr>
          <w:rFonts w:ascii="Arial" w:hAnsi="Arial" w:cs="Arial"/>
          <w:sz w:val="18"/>
          <w:szCs w:val="18"/>
        </w:rPr>
        <w:t xml:space="preserve"> brambory střední velikosti. </w:t>
      </w:r>
      <w:proofErr w:type="gramStart"/>
      <w:r w:rsidR="0021395A">
        <w:rPr>
          <w:rFonts w:ascii="Arial" w:hAnsi="Arial" w:cs="Arial"/>
          <w:sz w:val="18"/>
          <w:szCs w:val="18"/>
        </w:rPr>
        <w:t>deset</w:t>
      </w:r>
      <w:r w:rsidRPr="00ED16AB">
        <w:rPr>
          <w:rFonts w:ascii="Arial" w:hAnsi="Arial" w:cs="Arial"/>
          <w:sz w:val="18"/>
          <w:szCs w:val="18"/>
        </w:rPr>
        <w:t>krát</w:t>
      </w:r>
      <w:proofErr w:type="gramEnd"/>
      <w:r w:rsidRPr="00ED16AB">
        <w:rPr>
          <w:rFonts w:ascii="Arial" w:hAnsi="Arial" w:cs="Arial"/>
          <w:sz w:val="18"/>
          <w:szCs w:val="18"/>
        </w:rPr>
        <w:t xml:space="preserve"> sm</w:t>
      </w:r>
      <w:r w:rsidR="0021395A">
        <w:rPr>
          <w:rFonts w:ascii="Arial" w:hAnsi="Arial" w:cs="Arial"/>
          <w:sz w:val="18"/>
          <w:szCs w:val="18"/>
        </w:rPr>
        <w:t>íš házet - a z toho máš aspoň 8</w:t>
      </w:r>
      <w:r w:rsidRPr="00ED16AB">
        <w:rPr>
          <w:rFonts w:ascii="Arial" w:hAnsi="Arial" w:cs="Arial"/>
          <w:sz w:val="18"/>
          <w:szCs w:val="18"/>
        </w:rPr>
        <w:t xml:space="preserve"> kameny zasáhnout čtverec. Když kámen dopadne do čtverce, ale odrazem se vykutálí či vyletí ven, počítá se jako vhozený. Naopak ale: dopadne</w:t>
      </w:r>
      <w:r>
        <w:rPr>
          <w:rFonts w:ascii="Arial" w:hAnsi="Arial" w:cs="Arial"/>
          <w:sz w:val="18"/>
          <w:szCs w:val="18"/>
        </w:rPr>
        <w:t>-</w:t>
      </w:r>
      <w:r w:rsidRPr="00ED16AB">
        <w:rPr>
          <w:rFonts w:ascii="Arial" w:hAnsi="Arial" w:cs="Arial"/>
          <w:sz w:val="18"/>
          <w:szCs w:val="18"/>
        </w:rPr>
        <w:softHyphen/>
        <w:t>li kámen kdesi vedle čtverce a teprve odrazem od země vletí nebo se dokutálí, n e p o č í t á  se jako vhozený - a tento nepodařený hod je ztracen.</w:t>
      </w:r>
      <w:r w:rsidRPr="00ED16AB">
        <w:rPr>
          <w:rFonts w:ascii="Arial" w:hAnsi="Arial" w:cs="Arial"/>
          <w:sz w:val="18"/>
          <w:szCs w:val="18"/>
        </w:rPr>
        <w:br/>
        <w:t>Protože nasbírat si předem stovku kamenů je leckdy dost obtížné, zejména v místech, kde je travnatý terén, na asfaltované ulici či dokonce v tělocvičně apod., stačí, když máš kamenů deset. Když je vyházíš, sebereš je a házíš další desítku hodů. Že na parketách v tělocvičně budeš raději házet kriketovými míčky nebo míčky, které si vyrobíš z papírové hmoty, máčené ve škrobovém roztoku, nemusím snad zvlášť připomínat! A ještě něco: počítej přesně hody, dobré i chybné, ať se nezmýlíš.</w:t>
      </w:r>
      <w:r w:rsidRPr="00ED16AB">
        <w:rPr>
          <w:rFonts w:ascii="Arial" w:hAnsi="Arial" w:cs="Arial"/>
          <w:sz w:val="18"/>
          <w:szCs w:val="18"/>
        </w:rPr>
        <w:br/>
        <w:t>Malá připomínka: dopadne</w:t>
      </w:r>
      <w:r>
        <w:rPr>
          <w:rFonts w:ascii="Arial" w:hAnsi="Arial" w:cs="Arial"/>
          <w:sz w:val="18"/>
          <w:szCs w:val="18"/>
        </w:rPr>
        <w:t>-</w:t>
      </w:r>
      <w:r w:rsidRPr="00ED16AB">
        <w:rPr>
          <w:rFonts w:ascii="Arial" w:hAnsi="Arial" w:cs="Arial"/>
          <w:sz w:val="18"/>
          <w:szCs w:val="18"/>
        </w:rPr>
        <w:softHyphen/>
        <w:t>li kámen po hodu přesně na nakreslenou čáru, a je tedy sporné, zda se má počítat jako vhozený či ne, raději jej nepočítej. Chtěj mít bobříka míření - stejně jako ostatní - uloveného zcela jasně a přesvědčivě!</w:t>
      </w:r>
    </w:p>
    <w:p w:rsidR="00101DDB" w:rsidRDefault="00101DDB" w:rsidP="00101DDB">
      <w:pPr>
        <w:pStyle w:val="Normlnweb"/>
        <w:shd w:val="clear" w:color="auto" w:fill="FFFFFF"/>
        <w:spacing w:line="315" w:lineRule="atLeast"/>
        <w:rPr>
          <w:rFonts w:ascii="Arial" w:hAnsi="Arial" w:cs="Arial"/>
          <w:sz w:val="18"/>
          <w:szCs w:val="18"/>
        </w:rPr>
      </w:pPr>
    </w:p>
    <w:p w:rsidR="00101DDB" w:rsidRDefault="00101DDB" w:rsidP="00101DDB">
      <w:pPr>
        <w:pStyle w:val="Normlnweb"/>
        <w:shd w:val="clear" w:color="auto" w:fill="FFFFFF"/>
        <w:spacing w:line="315" w:lineRule="atLeast"/>
        <w:rPr>
          <w:rFonts w:ascii="Arial" w:hAnsi="Arial" w:cs="Arial"/>
          <w:sz w:val="18"/>
          <w:szCs w:val="18"/>
        </w:rPr>
      </w:pPr>
      <w:proofErr w:type="gramStart"/>
      <w:r>
        <w:rPr>
          <w:rFonts w:ascii="Arial" w:hAnsi="Arial" w:cs="Arial"/>
          <w:sz w:val="18"/>
          <w:szCs w:val="18"/>
        </w:rPr>
        <w:t>Štítek : zelený</w:t>
      </w:r>
      <w:proofErr w:type="gramEnd"/>
    </w:p>
    <w:p w:rsidR="00101DDB" w:rsidRPr="00FE4789" w:rsidRDefault="00FE4789" w:rsidP="00101DDB">
      <w:pPr>
        <w:pStyle w:val="Normlnweb"/>
        <w:shd w:val="clear" w:color="auto" w:fill="FFFFFF"/>
        <w:spacing w:line="315" w:lineRule="atLeast"/>
        <w:rPr>
          <w:rFonts w:ascii="Arial" w:hAnsi="Arial" w:cs="Arial"/>
          <w:b/>
          <w:sz w:val="18"/>
          <w:szCs w:val="18"/>
        </w:rPr>
      </w:pPr>
      <w:r w:rsidRPr="00FE4789">
        <w:rPr>
          <w:rFonts w:ascii="Arial" w:hAnsi="Arial" w:cs="Arial"/>
          <w:b/>
          <w:sz w:val="18"/>
          <w:szCs w:val="18"/>
        </w:rPr>
        <w:t>Plníme ve škole</w:t>
      </w:r>
    </w:p>
    <w:p w:rsidR="00101DDB" w:rsidRDefault="003265DB" w:rsidP="00101DDB">
      <w:pPr>
        <w:pStyle w:val="Normlnweb"/>
        <w:shd w:val="clear" w:color="auto" w:fill="FFFFFF"/>
        <w:spacing w:line="315" w:lineRule="atLeast"/>
        <w:rPr>
          <w:rFonts w:ascii="Arial" w:hAnsi="Arial" w:cs="Arial"/>
          <w:sz w:val="18"/>
          <w:szCs w:val="18"/>
        </w:rPr>
      </w:pPr>
      <w:r>
        <w:rPr>
          <w:noProof/>
        </w:rPr>
        <w:drawing>
          <wp:anchor distT="0" distB="0" distL="114300" distR="114300" simplePos="0" relativeHeight="251667456" behindDoc="1" locked="0" layoutInCell="1" allowOverlap="1" wp14:anchorId="14D19A5D" wp14:editId="481BA48C">
            <wp:simplePos x="0" y="0"/>
            <wp:positionH relativeFrom="column">
              <wp:posOffset>4777740</wp:posOffset>
            </wp:positionH>
            <wp:positionV relativeFrom="paragraph">
              <wp:posOffset>59055</wp:posOffset>
            </wp:positionV>
            <wp:extent cx="1143000" cy="1143000"/>
            <wp:effectExtent l="0" t="0" r="0" b="0"/>
            <wp:wrapTight wrapText="bothSides">
              <wp:wrapPolygon edited="0">
                <wp:start x="0" y="0"/>
                <wp:lineTo x="0" y="21240"/>
                <wp:lineTo x="21240" y="21240"/>
                <wp:lineTo x="21240" y="0"/>
                <wp:lineTo x="0" y="0"/>
              </wp:wrapPolygon>
            </wp:wrapTight>
            <wp:docPr id="11" name="Obrázek 11" descr="bobrik-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brik-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DB" w:rsidRDefault="00101DDB" w:rsidP="00101DDB">
      <w:pPr>
        <w:pStyle w:val="Normlnweb"/>
        <w:shd w:val="clear" w:color="auto" w:fill="FFFFFF"/>
        <w:spacing w:line="315" w:lineRule="atLeast"/>
        <w:rPr>
          <w:rFonts w:ascii="Arial" w:hAnsi="Arial" w:cs="Arial"/>
          <w:sz w:val="18"/>
          <w:szCs w:val="18"/>
        </w:rPr>
      </w:pPr>
    </w:p>
    <w:p w:rsidR="00101DDB" w:rsidRPr="00FE4789" w:rsidRDefault="00101DDB" w:rsidP="00101DDB">
      <w:pPr>
        <w:pStyle w:val="Normlnweb"/>
        <w:shd w:val="clear" w:color="auto" w:fill="FFFFFF"/>
        <w:spacing w:line="315" w:lineRule="atLeast"/>
        <w:rPr>
          <w:rFonts w:ascii="Trebuchet MS" w:hAnsi="Trebuchet MS" w:cs="Arial"/>
          <w:color w:val="339966"/>
          <w:sz w:val="36"/>
          <w:szCs w:val="36"/>
        </w:rPr>
      </w:pPr>
      <w:r w:rsidRPr="00ED16AB">
        <w:rPr>
          <w:rFonts w:ascii="Trebuchet MS" w:hAnsi="Trebuchet MS" w:cs="Arial"/>
          <w:color w:val="339966"/>
          <w:sz w:val="36"/>
          <w:szCs w:val="36"/>
        </w:rPr>
        <w:t xml:space="preserve">3.  </w:t>
      </w:r>
      <w:proofErr w:type="gramStart"/>
      <w:r w:rsidRPr="00ED16AB">
        <w:rPr>
          <w:rFonts w:ascii="Trebuchet MS" w:hAnsi="Trebuchet MS" w:cs="Arial"/>
          <w:color w:val="339966"/>
          <w:sz w:val="36"/>
          <w:szCs w:val="36"/>
        </w:rPr>
        <w:t>Bobřík  záchrany</w:t>
      </w:r>
      <w:proofErr w:type="gramEnd"/>
      <w:r w:rsidRPr="00ED16AB">
        <w:rPr>
          <w:rStyle w:val="Normln"/>
          <w:snapToGrid w:val="0"/>
          <w:color w:val="000000"/>
          <w:w w:val="0"/>
          <w:sz w:val="0"/>
          <w:szCs w:val="0"/>
          <w:u w:color="000000"/>
          <w:bdr w:val="none" w:sz="0" w:space="0" w:color="000000"/>
          <w:shd w:val="clear" w:color="000000" w:fill="000000"/>
          <w:lang w:val="x-none" w:eastAsia="x-none" w:bidi="x-none"/>
        </w:rPr>
        <w:t xml:space="preserve"> </w:t>
      </w:r>
      <w:r w:rsidR="00FE4789">
        <w:rPr>
          <w:rStyle w:val="Normln"/>
          <w:snapToGrid w:val="0"/>
          <w:color w:val="000000"/>
          <w:w w:val="0"/>
          <w:sz w:val="0"/>
          <w:szCs w:val="0"/>
          <w:u w:color="000000"/>
          <w:bdr w:val="none" w:sz="0" w:space="0" w:color="000000"/>
          <w:shd w:val="clear" w:color="000000" w:fill="000000"/>
          <w:lang w:eastAsia="x-none" w:bidi="x-none"/>
        </w:rPr>
        <w:t xml:space="preserve">  </w:t>
      </w:r>
    </w:p>
    <w:p w:rsidR="00101DDB" w:rsidRDefault="00101DDB" w:rsidP="00101DDB">
      <w:pPr>
        <w:rPr>
          <w:rFonts w:ascii="Trebuchet MS" w:hAnsi="Trebuchet MS" w:cs="Arial"/>
          <w:color w:val="339966"/>
          <w:sz w:val="36"/>
          <w:szCs w:val="36"/>
        </w:rPr>
      </w:pPr>
    </w:p>
    <w:p w:rsidR="00101DDB" w:rsidRDefault="00101DDB" w:rsidP="00101DDB">
      <w:pPr>
        <w:pStyle w:val="Normlnweb"/>
        <w:shd w:val="clear" w:color="auto" w:fill="FFFFFF"/>
        <w:spacing w:line="315" w:lineRule="atLeast"/>
        <w:jc w:val="both"/>
        <w:rPr>
          <w:rFonts w:ascii="Arial" w:hAnsi="Arial" w:cs="Arial"/>
          <w:sz w:val="18"/>
          <w:szCs w:val="18"/>
        </w:rPr>
      </w:pPr>
      <w:r w:rsidRPr="00ED16AB">
        <w:rPr>
          <w:rFonts w:ascii="Arial" w:hAnsi="Arial" w:cs="Arial"/>
          <w:sz w:val="18"/>
          <w:szCs w:val="18"/>
        </w:rPr>
        <w:t>Jeho barva je černá a ze své bobří hráze na tebe piští tyto své podmínky:</w:t>
      </w:r>
    </w:p>
    <w:p w:rsidR="00101DDB" w:rsidRDefault="00101DDB" w:rsidP="00101DDB">
      <w:pPr>
        <w:pStyle w:val="Normlnweb"/>
        <w:shd w:val="clear" w:color="auto" w:fill="FFFFFF"/>
        <w:spacing w:line="315" w:lineRule="atLeast"/>
        <w:jc w:val="both"/>
        <w:rPr>
          <w:rFonts w:ascii="Arial" w:hAnsi="Arial" w:cs="Arial"/>
          <w:sz w:val="18"/>
          <w:szCs w:val="18"/>
        </w:rPr>
      </w:pP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Máš malou lékárničku pro první pomoc a umíš ji používat. Víš, k čemu je ten který lék a všechno, co je v ní.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Umíš zavést umělé dýchání. (Naučíš se  tomu v kursech první pomoci.)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Dovedeš vyčistit a ovázat ránu či odřeninu.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Víš, jak si počínat při mdlobách.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Víš, co dělat při nevolnostech a bolestech žaludku.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Umíš si poradit při </w:t>
      </w:r>
      <w:proofErr w:type="spellStart"/>
      <w:r w:rsidRPr="00ED16AB">
        <w:rPr>
          <w:rFonts w:ascii="Arial" w:hAnsi="Arial" w:cs="Arial"/>
          <w:sz w:val="18"/>
          <w:szCs w:val="18"/>
        </w:rPr>
        <w:t>ušknutí</w:t>
      </w:r>
      <w:proofErr w:type="spellEnd"/>
      <w:r w:rsidRPr="00ED16AB">
        <w:rPr>
          <w:rFonts w:ascii="Arial" w:hAnsi="Arial" w:cs="Arial"/>
          <w:sz w:val="18"/>
          <w:szCs w:val="18"/>
        </w:rPr>
        <w:t xml:space="preserve"> zmijí.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Dovedeš pomoci při slunečním úžehu a úpalu. (Úpalem člověk onemocní v příliš přetopené místnosti, například v </w:t>
      </w:r>
      <w:proofErr w:type="gramStart"/>
      <w:r w:rsidRPr="00ED16AB">
        <w:rPr>
          <w:rFonts w:ascii="Arial" w:hAnsi="Arial" w:cs="Arial"/>
          <w:sz w:val="18"/>
          <w:szCs w:val="18"/>
        </w:rPr>
        <w:t xml:space="preserve">kotelně, </w:t>
      </w:r>
      <w:r>
        <w:rPr>
          <w:rFonts w:ascii="Arial" w:hAnsi="Arial" w:cs="Arial"/>
          <w:sz w:val="18"/>
          <w:szCs w:val="18"/>
        </w:rPr>
        <w:t xml:space="preserve">       </w:t>
      </w:r>
      <w:r w:rsidRPr="00ED16AB">
        <w:rPr>
          <w:rFonts w:ascii="Arial" w:hAnsi="Arial" w:cs="Arial"/>
          <w:sz w:val="18"/>
          <w:szCs w:val="18"/>
        </w:rPr>
        <w:t>u rudných</w:t>
      </w:r>
      <w:proofErr w:type="gramEnd"/>
      <w:r w:rsidRPr="00ED16AB">
        <w:rPr>
          <w:rFonts w:ascii="Arial" w:hAnsi="Arial" w:cs="Arial"/>
          <w:sz w:val="18"/>
          <w:szCs w:val="18"/>
        </w:rPr>
        <w:t xml:space="preserve"> pecí apod.)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Znáš telefonní čísla hasičů, zdravotnického střediska a policie. </w:t>
      </w:r>
    </w:p>
    <w:p w:rsidR="00101DDB" w:rsidRPr="00ED16A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Víš, kde je ve tvém okolí nejbližší telefon a požární automat, ve velkých městech i hlásič na policii. </w:t>
      </w:r>
    </w:p>
    <w:p w:rsidR="00101DDB" w:rsidRDefault="00101DDB" w:rsidP="00101DDB">
      <w:pPr>
        <w:numPr>
          <w:ilvl w:val="0"/>
          <w:numId w:val="1"/>
        </w:numPr>
        <w:shd w:val="clear" w:color="auto" w:fill="FFFFFF"/>
        <w:spacing w:line="315" w:lineRule="atLeast"/>
        <w:ind w:left="300"/>
        <w:jc w:val="both"/>
        <w:rPr>
          <w:rFonts w:ascii="Arial" w:hAnsi="Arial" w:cs="Arial"/>
          <w:sz w:val="18"/>
          <w:szCs w:val="18"/>
        </w:rPr>
      </w:pPr>
      <w:r w:rsidRPr="00ED16AB">
        <w:rPr>
          <w:rFonts w:ascii="Arial" w:hAnsi="Arial" w:cs="Arial"/>
          <w:sz w:val="18"/>
          <w:szCs w:val="18"/>
        </w:rPr>
        <w:t xml:space="preserve">Znáš adresu zdravotnického střediska a ordinační hodiny lékaře. </w:t>
      </w:r>
    </w:p>
    <w:p w:rsidR="00101DDB" w:rsidRDefault="00101DDB" w:rsidP="00101DDB">
      <w:pPr>
        <w:shd w:val="clear" w:color="auto" w:fill="FFFFFF"/>
        <w:spacing w:line="315" w:lineRule="atLeast"/>
        <w:jc w:val="both"/>
        <w:rPr>
          <w:rFonts w:ascii="Arial" w:hAnsi="Arial" w:cs="Arial"/>
          <w:sz w:val="18"/>
          <w:szCs w:val="18"/>
        </w:rPr>
      </w:pPr>
    </w:p>
    <w:p w:rsidR="00101DDB" w:rsidRDefault="00101DDB" w:rsidP="00101DDB">
      <w:pPr>
        <w:shd w:val="clear" w:color="auto" w:fill="FFFFFF"/>
        <w:spacing w:line="315" w:lineRule="atLeast"/>
        <w:jc w:val="both"/>
        <w:rPr>
          <w:rFonts w:ascii="Arial" w:hAnsi="Arial" w:cs="Arial"/>
          <w:sz w:val="18"/>
          <w:szCs w:val="18"/>
        </w:rPr>
      </w:pPr>
      <w:proofErr w:type="gramStart"/>
      <w:r>
        <w:rPr>
          <w:rFonts w:ascii="Arial" w:hAnsi="Arial" w:cs="Arial"/>
          <w:sz w:val="18"/>
          <w:szCs w:val="18"/>
        </w:rPr>
        <w:t>Štítek : černý</w:t>
      </w:r>
      <w:proofErr w:type="gramEnd"/>
    </w:p>
    <w:p w:rsidR="00101DDB" w:rsidRPr="00FE4789" w:rsidRDefault="00FE4789" w:rsidP="00101DDB">
      <w:pPr>
        <w:shd w:val="clear" w:color="auto" w:fill="FFFFFF"/>
        <w:spacing w:line="315" w:lineRule="atLeast"/>
        <w:jc w:val="both"/>
        <w:rPr>
          <w:rFonts w:ascii="Arial" w:hAnsi="Arial" w:cs="Arial"/>
          <w:b/>
          <w:sz w:val="18"/>
          <w:szCs w:val="18"/>
        </w:rPr>
      </w:pPr>
      <w:r w:rsidRPr="00FE4789">
        <w:rPr>
          <w:rFonts w:ascii="Arial" w:hAnsi="Arial" w:cs="Arial"/>
          <w:b/>
          <w:sz w:val="18"/>
          <w:szCs w:val="18"/>
        </w:rPr>
        <w:t>Plníme ve škole</w:t>
      </w:r>
    </w:p>
    <w:p w:rsidR="00101DDB" w:rsidRPr="00ED16AB" w:rsidRDefault="00101DDB" w:rsidP="00101DDB">
      <w:pPr>
        <w:shd w:val="clear" w:color="auto" w:fill="FFFFFF"/>
        <w:spacing w:line="315" w:lineRule="atLeast"/>
        <w:jc w:val="both"/>
        <w:rPr>
          <w:rFonts w:ascii="Trebuchet MS" w:hAnsi="Trebuchet MS" w:cs="Arial"/>
          <w:color w:val="339966"/>
          <w:sz w:val="36"/>
          <w:szCs w:val="36"/>
        </w:rPr>
      </w:pPr>
      <w:r w:rsidRPr="00ED16AB">
        <w:rPr>
          <w:rFonts w:ascii="Trebuchet MS" w:hAnsi="Trebuchet MS" w:cs="Arial"/>
          <w:color w:val="339966"/>
          <w:sz w:val="36"/>
          <w:szCs w:val="36"/>
        </w:rPr>
        <w:lastRenderedPageBreak/>
        <w:t>4.  Bobřík plavec</w:t>
      </w:r>
      <w:r w:rsidRPr="00ED16AB">
        <w:rPr>
          <w:rStyle w:val="Normln"/>
          <w:snapToGrid w:val="0"/>
          <w:color w:val="000000"/>
          <w:w w:val="0"/>
          <w:sz w:val="0"/>
          <w:szCs w:val="0"/>
          <w:u w:color="000000"/>
          <w:bdr w:val="none" w:sz="0" w:space="0" w:color="000000"/>
          <w:shd w:val="clear" w:color="000000" w:fill="000000"/>
          <w:lang w:val="x-none" w:eastAsia="x-none" w:bidi="x-none"/>
        </w:rPr>
        <w:t xml:space="preserve"> </w:t>
      </w:r>
    </w:p>
    <w:p w:rsidR="00101DDB" w:rsidRDefault="00101DDB" w:rsidP="006F38A8">
      <w:pPr>
        <w:shd w:val="clear" w:color="auto" w:fill="FFFFFF"/>
        <w:spacing w:line="315" w:lineRule="atLeast"/>
        <w:jc w:val="both"/>
        <w:rPr>
          <w:rFonts w:ascii="Trebuchet MS" w:hAnsi="Trebuchet MS" w:cs="Arial"/>
          <w:color w:val="339966"/>
          <w:sz w:val="36"/>
          <w:szCs w:val="36"/>
        </w:rPr>
      </w:pPr>
      <w:r>
        <w:rPr>
          <w:noProof/>
        </w:rPr>
        <w:drawing>
          <wp:anchor distT="0" distB="0" distL="114300" distR="114300" simplePos="0" relativeHeight="251668480" behindDoc="1" locked="0" layoutInCell="1" allowOverlap="1">
            <wp:simplePos x="0" y="0"/>
            <wp:positionH relativeFrom="column">
              <wp:posOffset>-68580</wp:posOffset>
            </wp:positionH>
            <wp:positionV relativeFrom="paragraph">
              <wp:posOffset>14605</wp:posOffset>
            </wp:positionV>
            <wp:extent cx="1143000" cy="1143000"/>
            <wp:effectExtent l="0" t="0" r="0" b="0"/>
            <wp:wrapTight wrapText="bothSides">
              <wp:wrapPolygon edited="0">
                <wp:start x="0" y="0"/>
                <wp:lineTo x="0" y="21240"/>
                <wp:lineTo x="21240" y="21240"/>
                <wp:lineTo x="21240" y="0"/>
                <wp:lineTo x="0" y="0"/>
              </wp:wrapPolygon>
            </wp:wrapTight>
            <wp:docPr id="10" name="Obrázek 10" descr="bobri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brik-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8A8" w:rsidRDefault="006F38A8" w:rsidP="006F38A8">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00101DDB" w:rsidRPr="00ED16AB">
        <w:rPr>
          <w:rFonts w:ascii="Arial" w:hAnsi="Arial" w:cs="Arial"/>
          <w:sz w:val="18"/>
          <w:szCs w:val="18"/>
        </w:rPr>
        <w:t xml:space="preserve">Jeho kožíšek je červený. A co od tebe žádá, to ti říká už jeho název: umět plavat! Nezáleží mu na stylu, jakým plaveš, ani kolik plaveckých poloh umíš. </w:t>
      </w:r>
      <w:r w:rsidR="00101DDB" w:rsidRPr="00FE4789">
        <w:rPr>
          <w:rFonts w:ascii="Arial" w:hAnsi="Arial" w:cs="Arial"/>
          <w:b/>
          <w:sz w:val="18"/>
          <w:szCs w:val="18"/>
        </w:rPr>
        <w:t xml:space="preserve">Ale máš uplavat nejméně </w:t>
      </w:r>
      <w:smartTag w:uri="urn:schemas-microsoft-com:office:smarttags" w:element="metricconverter">
        <w:smartTagPr>
          <w:attr w:name="ProductID" w:val="60 metrů"/>
        </w:smartTagPr>
        <w:r w:rsidR="00101DDB" w:rsidRPr="00FE4789">
          <w:rPr>
            <w:rFonts w:ascii="Arial" w:hAnsi="Arial" w:cs="Arial"/>
            <w:b/>
            <w:sz w:val="18"/>
            <w:szCs w:val="18"/>
          </w:rPr>
          <w:t>60 metrů</w:t>
        </w:r>
      </w:smartTag>
      <w:r w:rsidR="00101DDB" w:rsidRPr="00ED16AB">
        <w:rPr>
          <w:rFonts w:ascii="Arial" w:hAnsi="Arial" w:cs="Arial"/>
          <w:sz w:val="18"/>
          <w:szCs w:val="18"/>
        </w:rPr>
        <w:t>, chceš</w:t>
      </w:r>
      <w:r w:rsidR="00101DDB" w:rsidRPr="00ED16AB">
        <w:rPr>
          <w:rFonts w:ascii="Arial" w:hAnsi="Arial" w:cs="Arial"/>
          <w:sz w:val="18"/>
          <w:szCs w:val="18"/>
        </w:rPr>
        <w:softHyphen/>
      </w:r>
      <w:r w:rsidR="00101DDB">
        <w:rPr>
          <w:rFonts w:ascii="Arial" w:hAnsi="Arial" w:cs="Arial"/>
          <w:sz w:val="18"/>
          <w:szCs w:val="18"/>
        </w:rPr>
        <w:t>-</w:t>
      </w:r>
      <w:r w:rsidR="00101DDB" w:rsidRPr="00ED16AB">
        <w:rPr>
          <w:rFonts w:ascii="Arial" w:hAnsi="Arial" w:cs="Arial"/>
          <w:sz w:val="18"/>
          <w:szCs w:val="18"/>
        </w:rPr>
        <w:t>li bobříka plavce ulovit. Až budeš lov zkoušet, měř vzdálenost předepsaných šedesáti metrů poctivě - odhaduješ</w:t>
      </w:r>
      <w:r w:rsidR="00101DDB" w:rsidRPr="00ED16AB">
        <w:rPr>
          <w:rFonts w:ascii="Arial" w:hAnsi="Arial" w:cs="Arial"/>
          <w:sz w:val="18"/>
          <w:szCs w:val="18"/>
        </w:rPr>
        <w:softHyphen/>
      </w:r>
      <w:r w:rsidR="00101DDB">
        <w:rPr>
          <w:rFonts w:ascii="Arial" w:hAnsi="Arial" w:cs="Arial"/>
          <w:sz w:val="18"/>
          <w:szCs w:val="18"/>
        </w:rPr>
        <w:t>-</w:t>
      </w:r>
      <w:r w:rsidR="00101DDB" w:rsidRPr="00ED16AB">
        <w:rPr>
          <w:rFonts w:ascii="Arial" w:hAnsi="Arial" w:cs="Arial"/>
          <w:sz w:val="18"/>
          <w:szCs w:val="18"/>
        </w:rPr>
        <w:t xml:space="preserve">li, raději ještě nějaký ten metr přidej. Měj pořád zásadu ulovit každého bobříka co nejdůkladněji, co </w:t>
      </w:r>
      <w:proofErr w:type="spellStart"/>
      <w:r>
        <w:rPr>
          <w:rFonts w:ascii="Arial" w:hAnsi="Arial" w:cs="Arial"/>
          <w:sz w:val="18"/>
          <w:szCs w:val="18"/>
        </w:rPr>
        <w:t>n</w:t>
      </w:r>
      <w:r w:rsidR="00101DDB" w:rsidRPr="00ED16AB">
        <w:rPr>
          <w:rFonts w:ascii="Arial" w:hAnsi="Arial" w:cs="Arial"/>
          <w:sz w:val="18"/>
          <w:szCs w:val="18"/>
        </w:rPr>
        <w:t>ej</w:t>
      </w:r>
      <w:proofErr w:type="spellEnd"/>
      <w:r>
        <w:rPr>
          <w:rFonts w:ascii="Arial" w:hAnsi="Arial" w:cs="Arial"/>
          <w:sz w:val="18"/>
          <w:szCs w:val="18"/>
        </w:rPr>
        <w:t>-</w:t>
      </w:r>
    </w:p>
    <w:p w:rsidR="00101DDB" w:rsidRDefault="00101DDB" w:rsidP="006F38A8">
      <w:pPr>
        <w:pStyle w:val="Normlnweb"/>
        <w:shd w:val="clear" w:color="auto" w:fill="FFFFFF"/>
        <w:spacing w:line="315" w:lineRule="atLeast"/>
        <w:rPr>
          <w:rFonts w:ascii="Arial" w:hAnsi="Arial" w:cs="Arial"/>
          <w:sz w:val="18"/>
          <w:szCs w:val="18"/>
        </w:rPr>
      </w:pPr>
      <w:r w:rsidRPr="00ED16AB">
        <w:rPr>
          <w:rFonts w:ascii="Arial" w:hAnsi="Arial" w:cs="Arial"/>
          <w:sz w:val="18"/>
          <w:szCs w:val="18"/>
        </w:rPr>
        <w:t>přesvědčivěji; raději si podmínky trochu zpřísni, než aby sis je ulehčoval.</w:t>
      </w:r>
      <w:r w:rsidRPr="00ED16AB">
        <w:rPr>
          <w:rFonts w:ascii="Arial" w:hAnsi="Arial" w:cs="Arial"/>
          <w:sz w:val="18"/>
          <w:szCs w:val="18"/>
        </w:rPr>
        <w:br/>
      </w:r>
      <w:r>
        <w:rPr>
          <w:rFonts w:ascii="Arial" w:hAnsi="Arial" w:cs="Arial"/>
          <w:sz w:val="18"/>
          <w:szCs w:val="18"/>
        </w:rPr>
        <w:t xml:space="preserve">   </w:t>
      </w:r>
      <w:r w:rsidRPr="00ED16AB">
        <w:rPr>
          <w:rFonts w:ascii="Arial" w:hAnsi="Arial" w:cs="Arial"/>
          <w:sz w:val="18"/>
          <w:szCs w:val="18"/>
        </w:rPr>
        <w:t>Nejsi</w:t>
      </w:r>
      <w:r w:rsidRPr="00ED16AB">
        <w:rPr>
          <w:rFonts w:ascii="Arial" w:hAnsi="Arial" w:cs="Arial"/>
          <w:sz w:val="18"/>
          <w:szCs w:val="18"/>
        </w:rPr>
        <w:softHyphen/>
      </w:r>
      <w:r>
        <w:rPr>
          <w:rFonts w:ascii="Arial" w:hAnsi="Arial" w:cs="Arial"/>
          <w:sz w:val="18"/>
          <w:szCs w:val="18"/>
        </w:rPr>
        <w:t>-</w:t>
      </w:r>
      <w:r w:rsidRPr="00ED16AB">
        <w:rPr>
          <w:rFonts w:ascii="Arial" w:hAnsi="Arial" w:cs="Arial"/>
          <w:sz w:val="18"/>
          <w:szCs w:val="18"/>
        </w:rPr>
        <w:t>li plavcem zcela dokonalým, zkoušej ulovit bobříka plavce v mělké vodě, kde se můžeš ihned postavit na dno, kdyby ti docházely síly. A zase: pozvi si k lovu kamaráda, ať tvůj výkon vidí.</w:t>
      </w:r>
    </w:p>
    <w:p w:rsidR="00101DDB" w:rsidRDefault="00101DDB" w:rsidP="00101DDB">
      <w:pPr>
        <w:pStyle w:val="Normlnweb"/>
        <w:shd w:val="clear" w:color="auto" w:fill="FFFFFF"/>
        <w:spacing w:line="315" w:lineRule="atLeast"/>
        <w:rPr>
          <w:rFonts w:ascii="Arial" w:hAnsi="Arial" w:cs="Arial"/>
          <w:sz w:val="18"/>
          <w:szCs w:val="18"/>
        </w:rPr>
      </w:pPr>
    </w:p>
    <w:p w:rsidR="00101DDB" w:rsidRDefault="00101DDB" w:rsidP="00101DDB">
      <w:pPr>
        <w:pStyle w:val="Normlnweb"/>
        <w:shd w:val="clear" w:color="auto" w:fill="FFFFFF"/>
        <w:spacing w:line="315" w:lineRule="atLeast"/>
        <w:rPr>
          <w:rFonts w:ascii="Arial" w:hAnsi="Arial" w:cs="Arial"/>
          <w:sz w:val="18"/>
          <w:szCs w:val="18"/>
        </w:rPr>
      </w:pPr>
      <w:proofErr w:type="gramStart"/>
      <w:r>
        <w:rPr>
          <w:rFonts w:ascii="Arial" w:hAnsi="Arial" w:cs="Arial"/>
          <w:sz w:val="18"/>
          <w:szCs w:val="18"/>
        </w:rPr>
        <w:t>Štítek : červený</w:t>
      </w:r>
      <w:proofErr w:type="gramEnd"/>
    </w:p>
    <w:p w:rsidR="00FE4789" w:rsidRPr="00FE4789" w:rsidRDefault="00FE4789" w:rsidP="00101DDB">
      <w:pPr>
        <w:pStyle w:val="Normlnweb"/>
        <w:shd w:val="clear" w:color="auto" w:fill="FFFFFF"/>
        <w:spacing w:line="315" w:lineRule="atLeast"/>
        <w:rPr>
          <w:rFonts w:ascii="Arial" w:hAnsi="Arial" w:cs="Arial"/>
          <w:b/>
          <w:sz w:val="18"/>
          <w:szCs w:val="18"/>
        </w:rPr>
      </w:pPr>
      <w:r w:rsidRPr="00FE4789">
        <w:rPr>
          <w:rFonts w:ascii="Arial" w:hAnsi="Arial" w:cs="Arial"/>
          <w:b/>
          <w:sz w:val="18"/>
          <w:szCs w:val="18"/>
        </w:rPr>
        <w:t>Plníme ve škole</w:t>
      </w:r>
    </w:p>
    <w:p w:rsidR="00101DDB" w:rsidRDefault="00101DDB" w:rsidP="00101DDB">
      <w:pPr>
        <w:pStyle w:val="Normlnweb"/>
        <w:shd w:val="clear" w:color="auto" w:fill="FFFFFF"/>
        <w:spacing w:line="315" w:lineRule="atLeast"/>
        <w:rPr>
          <w:rFonts w:ascii="Arial" w:hAnsi="Arial" w:cs="Arial"/>
          <w:sz w:val="18"/>
          <w:szCs w:val="18"/>
        </w:rPr>
      </w:pPr>
    </w:p>
    <w:p w:rsidR="00101DDB" w:rsidRDefault="00101DDB" w:rsidP="00101DDB">
      <w:pPr>
        <w:pStyle w:val="Normlnweb"/>
        <w:shd w:val="clear" w:color="auto" w:fill="FFFFFF"/>
        <w:spacing w:line="315" w:lineRule="atLeast"/>
        <w:rPr>
          <w:rFonts w:ascii="Trebuchet MS" w:hAnsi="Trebuchet MS" w:cs="Arial"/>
          <w:color w:val="339966"/>
          <w:sz w:val="36"/>
          <w:szCs w:val="36"/>
        </w:rPr>
      </w:pPr>
    </w:p>
    <w:p w:rsidR="00101DDB" w:rsidRPr="00ED16AB" w:rsidRDefault="00101DDB" w:rsidP="00101DDB">
      <w:pPr>
        <w:pStyle w:val="Normlnweb"/>
        <w:shd w:val="clear" w:color="auto" w:fill="FFFFFF"/>
        <w:spacing w:line="315" w:lineRule="atLeast"/>
        <w:rPr>
          <w:rFonts w:ascii="Trebuchet MS" w:hAnsi="Trebuchet MS" w:cs="Arial"/>
          <w:color w:val="339966"/>
          <w:sz w:val="36"/>
          <w:szCs w:val="36"/>
        </w:rPr>
      </w:pPr>
      <w:r w:rsidRPr="00ED16AB">
        <w:rPr>
          <w:rFonts w:ascii="Trebuchet MS" w:hAnsi="Trebuchet MS" w:cs="Arial"/>
          <w:color w:val="339966"/>
          <w:sz w:val="36"/>
          <w:szCs w:val="36"/>
        </w:rPr>
        <w:t>5.  Bobřík dobrých činů</w:t>
      </w:r>
      <w:r w:rsidRPr="00ED16AB">
        <w:rPr>
          <w:rStyle w:val="Normln"/>
          <w:snapToGrid w:val="0"/>
          <w:color w:val="000000"/>
          <w:w w:val="0"/>
          <w:sz w:val="0"/>
          <w:szCs w:val="0"/>
          <w:u w:color="000000"/>
          <w:bdr w:val="none" w:sz="0" w:space="0" w:color="000000"/>
          <w:shd w:val="clear" w:color="000000" w:fill="000000"/>
          <w:lang w:val="x-none" w:eastAsia="x-none" w:bidi="x-none"/>
        </w:rPr>
        <w:t xml:space="preserve"> </w:t>
      </w:r>
    </w:p>
    <w:p w:rsidR="00101DDB" w:rsidRDefault="00101DDB" w:rsidP="00101DDB">
      <w:pPr>
        <w:shd w:val="clear" w:color="auto" w:fill="FFFFFF"/>
        <w:spacing w:line="315" w:lineRule="atLeast"/>
        <w:rPr>
          <w:rFonts w:ascii="Trebuchet MS" w:hAnsi="Trebuchet MS" w:cs="Arial"/>
          <w:sz w:val="36"/>
          <w:szCs w:val="36"/>
        </w:rPr>
      </w:pPr>
      <w:r>
        <w:rPr>
          <w:noProof/>
        </w:rPr>
        <w:drawing>
          <wp:anchor distT="0" distB="0" distL="114300" distR="114300" simplePos="0" relativeHeight="251669504" behindDoc="1" locked="0" layoutInCell="1" allowOverlap="1">
            <wp:simplePos x="0" y="0"/>
            <wp:positionH relativeFrom="column">
              <wp:posOffset>-68580</wp:posOffset>
            </wp:positionH>
            <wp:positionV relativeFrom="paragraph">
              <wp:posOffset>132715</wp:posOffset>
            </wp:positionV>
            <wp:extent cx="1143000" cy="1143000"/>
            <wp:effectExtent l="0" t="0" r="0" b="0"/>
            <wp:wrapTight wrapText="bothSides">
              <wp:wrapPolygon edited="0">
                <wp:start x="0" y="0"/>
                <wp:lineTo x="0" y="21240"/>
                <wp:lineTo x="21240" y="21240"/>
                <wp:lineTo x="21240" y="0"/>
                <wp:lineTo x="0" y="0"/>
              </wp:wrapPolygon>
            </wp:wrapTight>
            <wp:docPr id="9" name="Obrázek 9" descr="bobrik-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brik-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DB" w:rsidRDefault="00101DDB" w:rsidP="006F38A8">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Pr="00ED16AB">
        <w:rPr>
          <w:rFonts w:ascii="Arial" w:hAnsi="Arial" w:cs="Arial"/>
          <w:sz w:val="18"/>
          <w:szCs w:val="18"/>
        </w:rPr>
        <w:t>Jeho barva je tmavomodrá - ale ne tak, aby z dálky vypadala jako černá. Žádá od t</w:t>
      </w:r>
      <w:r w:rsidR="00FE4789">
        <w:rPr>
          <w:rFonts w:ascii="Arial" w:hAnsi="Arial" w:cs="Arial"/>
          <w:sz w:val="18"/>
          <w:szCs w:val="18"/>
        </w:rPr>
        <w:t xml:space="preserve">ebe, abys vykonal alespoň </w:t>
      </w:r>
      <w:proofErr w:type="gramStart"/>
      <w:r w:rsidR="00FE4789" w:rsidRPr="00FE4789">
        <w:rPr>
          <w:rFonts w:ascii="Arial" w:hAnsi="Arial" w:cs="Arial"/>
          <w:b/>
          <w:sz w:val="18"/>
          <w:szCs w:val="18"/>
        </w:rPr>
        <w:t xml:space="preserve">dvacet </w:t>
      </w:r>
      <w:r w:rsidRPr="00FE4789">
        <w:rPr>
          <w:rFonts w:ascii="Arial" w:hAnsi="Arial" w:cs="Arial"/>
          <w:b/>
          <w:sz w:val="18"/>
          <w:szCs w:val="18"/>
        </w:rPr>
        <w:t xml:space="preserve"> dobrých</w:t>
      </w:r>
      <w:proofErr w:type="gramEnd"/>
      <w:r w:rsidRPr="00FE4789">
        <w:rPr>
          <w:rFonts w:ascii="Arial" w:hAnsi="Arial" w:cs="Arial"/>
          <w:b/>
          <w:sz w:val="18"/>
          <w:szCs w:val="18"/>
        </w:rPr>
        <w:t xml:space="preserve"> skutků</w:t>
      </w:r>
      <w:r w:rsidRPr="00ED16AB">
        <w:rPr>
          <w:rFonts w:ascii="Arial" w:hAnsi="Arial" w:cs="Arial"/>
          <w:sz w:val="18"/>
          <w:szCs w:val="18"/>
        </w:rPr>
        <w:t>, třeba i malých, docela nepatrných. Převedeš například slepce či starou osobu přes jízdní dráhu, pomůžeš jim nést nákupní tašku, obstaráš nákup starým lidem v domě či okolí, naštípáš jim dříví, doneseš ze sklepa uhlí. Kamarádovi půjčíš knížku nebo jinou věc, pomůžeš mu s úkolem, se kterým</w:t>
      </w:r>
      <w:r>
        <w:rPr>
          <w:rFonts w:ascii="Arial" w:hAnsi="Arial" w:cs="Arial"/>
          <w:sz w:val="18"/>
          <w:szCs w:val="18"/>
        </w:rPr>
        <w:t xml:space="preserve"> si neví rady a ty náhodou ano</w:t>
      </w:r>
      <w:r w:rsidRPr="00ED16AB">
        <w:rPr>
          <w:rFonts w:ascii="Arial" w:hAnsi="Arial" w:cs="Arial"/>
          <w:sz w:val="18"/>
          <w:szCs w:val="18"/>
        </w:rPr>
        <w:t xml:space="preserve"> a podobně. Z chodníku odstraníš ohryzky jablka či hrušky, </w:t>
      </w:r>
      <w:proofErr w:type="gramStart"/>
      <w:r w:rsidRPr="00ED16AB">
        <w:rPr>
          <w:rFonts w:ascii="Arial" w:hAnsi="Arial" w:cs="Arial"/>
          <w:sz w:val="18"/>
          <w:szCs w:val="18"/>
        </w:rPr>
        <w:t xml:space="preserve">slupky </w:t>
      </w:r>
      <w:r w:rsidR="006F38A8">
        <w:rPr>
          <w:rFonts w:ascii="Arial" w:hAnsi="Arial" w:cs="Arial"/>
          <w:sz w:val="18"/>
          <w:szCs w:val="18"/>
        </w:rPr>
        <w:t xml:space="preserve">  </w:t>
      </w:r>
      <w:r w:rsidRPr="00ED16AB">
        <w:rPr>
          <w:rFonts w:ascii="Arial" w:hAnsi="Arial" w:cs="Arial"/>
          <w:sz w:val="18"/>
          <w:szCs w:val="18"/>
        </w:rPr>
        <w:t>od</w:t>
      </w:r>
      <w:proofErr w:type="gramEnd"/>
      <w:r w:rsidRPr="00ED16AB">
        <w:rPr>
          <w:rFonts w:ascii="Arial" w:hAnsi="Arial" w:cs="Arial"/>
          <w:sz w:val="18"/>
          <w:szCs w:val="18"/>
        </w:rPr>
        <w:t xml:space="preserve"> banánu, které byly už tolikrát příčinou pádu a úrazu. Cizímu chodci ukážeš cestu nebo mu podáš zprávu o tom, co hledá, když vidíš, jak se bezradně rozhlíží po ulici. Zastaneš se slabších hochů a děvčat, jsou</w:t>
      </w:r>
      <w:r w:rsidRPr="00ED16AB">
        <w:rPr>
          <w:rFonts w:ascii="Arial" w:hAnsi="Arial" w:cs="Arial"/>
          <w:sz w:val="18"/>
          <w:szCs w:val="18"/>
        </w:rPr>
        <w:softHyphen/>
      </w:r>
      <w:r>
        <w:rPr>
          <w:rFonts w:ascii="Arial" w:hAnsi="Arial" w:cs="Arial"/>
          <w:sz w:val="18"/>
          <w:szCs w:val="18"/>
        </w:rPr>
        <w:t>-</w:t>
      </w:r>
      <w:r w:rsidRPr="00ED16AB">
        <w:rPr>
          <w:rFonts w:ascii="Arial" w:hAnsi="Arial" w:cs="Arial"/>
          <w:sz w:val="18"/>
          <w:szCs w:val="18"/>
        </w:rPr>
        <w:t>li uráženi či dokonce týráni nějakými hrubci. V zimě posypeš pískem či popelem kluzkou zledovatělou cestu. Odstraníš z vody střepy skla, aby se při koupání někdo nezranil.</w:t>
      </w:r>
      <w:r w:rsidRPr="00ED16AB">
        <w:rPr>
          <w:rFonts w:ascii="Arial" w:hAnsi="Arial" w:cs="Arial"/>
          <w:sz w:val="18"/>
          <w:szCs w:val="18"/>
        </w:rPr>
        <w:br/>
      </w:r>
      <w:r>
        <w:rPr>
          <w:rFonts w:ascii="Arial" w:hAnsi="Arial" w:cs="Arial"/>
          <w:sz w:val="18"/>
          <w:szCs w:val="18"/>
        </w:rPr>
        <w:t xml:space="preserve">  </w:t>
      </w:r>
    </w:p>
    <w:p w:rsidR="00101DDB" w:rsidRPr="00ED16AB" w:rsidRDefault="00101DDB" w:rsidP="006F38A8">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Pr="00ED16AB">
        <w:rPr>
          <w:rFonts w:ascii="Arial" w:hAnsi="Arial" w:cs="Arial"/>
          <w:sz w:val="18"/>
          <w:szCs w:val="18"/>
        </w:rPr>
        <w:t>Je samozřejmé, že lov tohoto bobříka ti bude trvat dlouho, protože někdy přijdou dny, kdy se ti skutečně nenaskytne ani jediná příležitost někomu dobrý skutek prokázat. Vyhledávej však tyto příležitosti sám, nečekej, až přijdou! Tedy například: jdi se sám a bez vyzvání zeptat ke staré či nemocné sousedce, zda něco nepotřebuje. Nečekej, až ona sama u vás zaklepe a bude o  něco prosit)</w:t>
      </w:r>
      <w:r w:rsidRPr="00ED16AB">
        <w:rPr>
          <w:rFonts w:ascii="Arial" w:hAnsi="Arial" w:cs="Arial"/>
          <w:sz w:val="18"/>
          <w:szCs w:val="18"/>
        </w:rPr>
        <w:br/>
        <w:t>A v konání svých skutků neustávej ani tehdy, když už jich potřebnou stovku máš. Dej si heslo! „Každ</w:t>
      </w:r>
      <w:r>
        <w:rPr>
          <w:rFonts w:ascii="Arial" w:hAnsi="Arial" w:cs="Arial"/>
          <w:sz w:val="18"/>
          <w:szCs w:val="18"/>
        </w:rPr>
        <w:t>ý den aspoň jeden dobrý skutek!</w:t>
      </w:r>
      <w:r w:rsidRPr="00ED16AB">
        <w:rPr>
          <w:rFonts w:ascii="Arial" w:hAnsi="Arial" w:cs="Arial"/>
          <w:sz w:val="18"/>
          <w:szCs w:val="18"/>
        </w:rPr>
        <w:t xml:space="preserve"> Plníš</w:t>
      </w:r>
      <w:r w:rsidRPr="00ED16AB">
        <w:rPr>
          <w:rFonts w:ascii="Arial" w:hAnsi="Arial" w:cs="Arial"/>
          <w:sz w:val="18"/>
          <w:szCs w:val="18"/>
        </w:rPr>
        <w:softHyphen/>
      </w:r>
      <w:r>
        <w:rPr>
          <w:rFonts w:ascii="Arial" w:hAnsi="Arial" w:cs="Arial"/>
          <w:sz w:val="18"/>
          <w:szCs w:val="18"/>
        </w:rPr>
        <w:t>-</w:t>
      </w:r>
      <w:r w:rsidRPr="00ED16AB">
        <w:rPr>
          <w:rFonts w:ascii="Arial" w:hAnsi="Arial" w:cs="Arial"/>
          <w:sz w:val="18"/>
          <w:szCs w:val="18"/>
        </w:rPr>
        <w:t>li snad náhodou t</w:t>
      </w:r>
      <w:r>
        <w:rPr>
          <w:rFonts w:ascii="Arial" w:hAnsi="Arial" w:cs="Arial"/>
          <w:sz w:val="18"/>
          <w:szCs w:val="18"/>
        </w:rPr>
        <w:t>aké „Modrý živo</w:t>
      </w:r>
      <w:r w:rsidRPr="00ED16AB">
        <w:rPr>
          <w:rFonts w:ascii="Arial" w:hAnsi="Arial" w:cs="Arial"/>
          <w:sz w:val="18"/>
          <w:szCs w:val="18"/>
        </w:rPr>
        <w:t>t“ z knížek Přístav volá a Kronika ztracené stopy, platí ti dobré činy, vykonané k lovu bobříka, i pro něj.</w:t>
      </w:r>
    </w:p>
    <w:p w:rsidR="00101DDB" w:rsidRDefault="00101DDB" w:rsidP="00101DDB">
      <w:pPr>
        <w:pStyle w:val="Normlnweb"/>
        <w:shd w:val="clear" w:color="auto" w:fill="FFFFFF"/>
        <w:spacing w:line="315" w:lineRule="atLeast"/>
        <w:rPr>
          <w:rFonts w:ascii="Arial" w:hAnsi="Arial" w:cs="Arial"/>
          <w:sz w:val="18"/>
          <w:szCs w:val="18"/>
        </w:rPr>
      </w:pPr>
      <w:r>
        <w:rPr>
          <w:rFonts w:ascii="Arial" w:hAnsi="Arial" w:cs="Arial"/>
          <w:sz w:val="18"/>
          <w:szCs w:val="18"/>
        </w:rPr>
        <w:t xml:space="preserve">   </w:t>
      </w:r>
      <w:r w:rsidRPr="00ED16AB">
        <w:rPr>
          <w:rFonts w:ascii="Arial" w:hAnsi="Arial" w:cs="Arial"/>
          <w:sz w:val="18"/>
          <w:szCs w:val="18"/>
        </w:rPr>
        <w:t>Na papír si nakresli šachovnici 10 x 10 čtverečků. Za každý dobrý čin si jedno políčko vybarvi třeba modrou barvou. Až budeš mít všechna políčka vybarvena, máš bobříka dobrých činů uloveného!</w:t>
      </w:r>
    </w:p>
    <w:p w:rsidR="00101DDB" w:rsidRDefault="00101DDB" w:rsidP="00101DDB">
      <w:pPr>
        <w:pStyle w:val="Normlnweb"/>
        <w:shd w:val="clear" w:color="auto" w:fill="FFFFFF"/>
        <w:spacing w:line="315" w:lineRule="atLeast"/>
        <w:rPr>
          <w:rFonts w:ascii="Arial" w:hAnsi="Arial" w:cs="Arial"/>
          <w:sz w:val="18"/>
          <w:szCs w:val="18"/>
        </w:rPr>
      </w:pPr>
    </w:p>
    <w:p w:rsidR="00101DDB" w:rsidRDefault="00101DDB" w:rsidP="00101DDB">
      <w:pPr>
        <w:pStyle w:val="Normlnweb"/>
        <w:shd w:val="clear" w:color="auto" w:fill="FFFFFF"/>
        <w:spacing w:line="315" w:lineRule="atLeast"/>
        <w:rPr>
          <w:rFonts w:ascii="Arial" w:hAnsi="Arial" w:cs="Arial"/>
          <w:sz w:val="18"/>
          <w:szCs w:val="18"/>
        </w:rPr>
      </w:pPr>
      <w:proofErr w:type="gramStart"/>
      <w:r>
        <w:rPr>
          <w:rFonts w:ascii="Arial" w:hAnsi="Arial" w:cs="Arial"/>
          <w:sz w:val="18"/>
          <w:szCs w:val="18"/>
        </w:rPr>
        <w:t>Štítek : tmavomodrý</w:t>
      </w:r>
      <w:proofErr w:type="gramEnd"/>
    </w:p>
    <w:p w:rsidR="00FE4789" w:rsidRPr="00FE4789" w:rsidRDefault="00FE4789" w:rsidP="00101DDB">
      <w:pPr>
        <w:pStyle w:val="Normlnweb"/>
        <w:shd w:val="clear" w:color="auto" w:fill="FFFFFF"/>
        <w:spacing w:line="315" w:lineRule="atLeast"/>
        <w:rPr>
          <w:rFonts w:ascii="Arial" w:hAnsi="Arial" w:cs="Arial"/>
          <w:b/>
          <w:sz w:val="18"/>
          <w:szCs w:val="18"/>
        </w:rPr>
      </w:pPr>
      <w:r w:rsidRPr="00FE4789">
        <w:rPr>
          <w:rFonts w:ascii="Arial" w:hAnsi="Arial" w:cs="Arial"/>
          <w:b/>
          <w:sz w:val="18"/>
          <w:szCs w:val="18"/>
        </w:rPr>
        <w:t>Plníme doma i ve škole</w:t>
      </w:r>
    </w:p>
    <w:p w:rsidR="00101DDB" w:rsidRDefault="00101DDB" w:rsidP="00101DDB">
      <w:pPr>
        <w:pStyle w:val="Normlnweb"/>
        <w:shd w:val="clear" w:color="auto" w:fill="FFFFFF"/>
        <w:spacing w:line="315" w:lineRule="atLeast"/>
        <w:rPr>
          <w:rFonts w:ascii="Arial" w:hAnsi="Arial" w:cs="Arial"/>
          <w:sz w:val="18"/>
          <w:szCs w:val="18"/>
        </w:rPr>
      </w:pPr>
    </w:p>
    <w:p w:rsidR="00101DDB" w:rsidRDefault="00101DDB" w:rsidP="00101DDB">
      <w:pPr>
        <w:pStyle w:val="Normlnweb"/>
        <w:shd w:val="clear" w:color="auto" w:fill="FFFFFF"/>
        <w:spacing w:line="315" w:lineRule="atLeast"/>
        <w:rPr>
          <w:rFonts w:ascii="Arial" w:hAnsi="Arial" w:cs="Arial"/>
          <w:sz w:val="18"/>
          <w:szCs w:val="18"/>
        </w:rPr>
      </w:pPr>
    </w:p>
    <w:p w:rsidR="00101DDB" w:rsidRPr="00ED16AB" w:rsidRDefault="00101DDB" w:rsidP="00101DDB">
      <w:pPr>
        <w:pStyle w:val="Normlnweb"/>
        <w:shd w:val="clear" w:color="auto" w:fill="FFFFFF"/>
        <w:spacing w:line="315" w:lineRule="atLeast"/>
        <w:rPr>
          <w:rFonts w:ascii="Trebuchet MS" w:hAnsi="Trebuchet MS" w:cs="Arial"/>
          <w:color w:val="339966"/>
          <w:sz w:val="36"/>
          <w:szCs w:val="36"/>
        </w:rPr>
      </w:pPr>
      <w:r w:rsidRPr="00ED16AB">
        <w:rPr>
          <w:rFonts w:ascii="Trebuchet MS" w:hAnsi="Trebuchet MS" w:cs="Arial"/>
          <w:color w:val="339966"/>
          <w:sz w:val="36"/>
          <w:szCs w:val="36"/>
        </w:rPr>
        <w:t>6.  Bobřík odvahy</w:t>
      </w:r>
    </w:p>
    <w:p w:rsidR="00101DDB" w:rsidRPr="00AD6823" w:rsidRDefault="00101DDB" w:rsidP="006F38A8">
      <w:pPr>
        <w:shd w:val="clear" w:color="auto" w:fill="FFFFFF"/>
        <w:spacing w:line="315" w:lineRule="atLeast"/>
        <w:jc w:val="both"/>
        <w:rPr>
          <w:rFonts w:ascii="Trebuchet MS" w:hAnsi="Trebuchet MS" w:cs="Arial"/>
          <w:sz w:val="36"/>
          <w:szCs w:val="36"/>
        </w:rPr>
      </w:pPr>
      <w:r>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3810</wp:posOffset>
            </wp:positionV>
            <wp:extent cx="1143000" cy="1143000"/>
            <wp:effectExtent l="0" t="0" r="0" b="0"/>
            <wp:wrapTight wrapText="bothSides">
              <wp:wrapPolygon edited="0">
                <wp:start x="0" y="0"/>
                <wp:lineTo x="0" y="21240"/>
                <wp:lineTo x="21240" y="21240"/>
                <wp:lineTo x="21240" y="0"/>
                <wp:lineTo x="0" y="0"/>
              </wp:wrapPolygon>
            </wp:wrapTight>
            <wp:docPr id="8" name="Obrázek 8" descr="bobrik-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brik-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8A8" w:rsidRDefault="00101DDB" w:rsidP="006F38A8">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Pr="00ED16AB">
        <w:rPr>
          <w:rFonts w:ascii="Arial" w:hAnsi="Arial" w:cs="Arial"/>
          <w:sz w:val="18"/>
          <w:szCs w:val="18"/>
        </w:rPr>
        <w:t>Má tmavohnědou barvu. Už jeho název ti říká, co od tebe asi chce. Máš nějakým rozumným způsobem projevit svou nebojácnost, statečnost, odvahu, vůli přemoci strach. Například tím, že půjdeš večer a sám tam, kde se bojíš. Bydlíš</w:t>
      </w:r>
      <w:r w:rsidRPr="00ED16AB">
        <w:rPr>
          <w:rFonts w:ascii="Arial" w:hAnsi="Arial" w:cs="Arial"/>
          <w:sz w:val="18"/>
          <w:szCs w:val="18"/>
        </w:rPr>
        <w:softHyphen/>
      </w:r>
      <w:r>
        <w:rPr>
          <w:rFonts w:ascii="Arial" w:hAnsi="Arial" w:cs="Arial"/>
          <w:sz w:val="18"/>
          <w:szCs w:val="18"/>
        </w:rPr>
        <w:t>-</w:t>
      </w:r>
      <w:r w:rsidRPr="00ED16AB">
        <w:rPr>
          <w:rFonts w:ascii="Arial" w:hAnsi="Arial" w:cs="Arial"/>
          <w:sz w:val="18"/>
          <w:szCs w:val="18"/>
        </w:rPr>
        <w:t xml:space="preserve">li v nějaké malé osadě, jdi večer sám a beze světla de </w:t>
      </w:r>
      <w:proofErr w:type="gramStart"/>
      <w:r w:rsidRPr="00ED16AB">
        <w:rPr>
          <w:rFonts w:ascii="Arial" w:hAnsi="Arial" w:cs="Arial"/>
          <w:sz w:val="18"/>
          <w:szCs w:val="18"/>
        </w:rPr>
        <w:t>lesa</w:t>
      </w:r>
      <w:proofErr w:type="gramEnd"/>
      <w:r w:rsidRPr="00ED16AB">
        <w:rPr>
          <w:rFonts w:ascii="Arial" w:hAnsi="Arial" w:cs="Arial"/>
          <w:sz w:val="18"/>
          <w:szCs w:val="18"/>
        </w:rPr>
        <w:t xml:space="preserve"> nebo na místo, kde se někdy dříve přihodilo nějaké neštěstí. Svůj úmysl i cíl cesty oznam napřed svým rodičům, na táboře pak vedoucímu. Není přípustné lovit bobříka odvahy takovým způsobem, při kterém by hrozilo nebezpečí úrazu nebo dokonce ztráty </w:t>
      </w:r>
      <w:r w:rsidRPr="00ED16AB">
        <w:rPr>
          <w:rFonts w:ascii="Arial" w:hAnsi="Arial" w:cs="Arial"/>
          <w:sz w:val="18"/>
          <w:szCs w:val="18"/>
        </w:rPr>
        <w:lastRenderedPageBreak/>
        <w:t xml:space="preserve">života: lézt na příkrou skálu, plavat přes rozvodněnou dravou řeku a podobně. Takový lov bobříka by byl </w:t>
      </w:r>
      <w:proofErr w:type="spellStart"/>
      <w:r w:rsidRPr="00ED16AB">
        <w:rPr>
          <w:rFonts w:ascii="Arial" w:hAnsi="Arial" w:cs="Arial"/>
          <w:sz w:val="18"/>
          <w:szCs w:val="18"/>
        </w:rPr>
        <w:t>neplat</w:t>
      </w:r>
      <w:proofErr w:type="spellEnd"/>
      <w:r>
        <w:rPr>
          <w:rFonts w:ascii="Arial" w:hAnsi="Arial" w:cs="Arial"/>
          <w:sz w:val="18"/>
          <w:szCs w:val="18"/>
        </w:rPr>
        <w:t>-</w:t>
      </w:r>
      <w:r w:rsidRPr="00ED16AB">
        <w:rPr>
          <w:rFonts w:ascii="Arial" w:hAnsi="Arial" w:cs="Arial"/>
          <w:sz w:val="18"/>
          <w:szCs w:val="18"/>
        </w:rPr>
        <w:t xml:space="preserve">ný, i kdybys </w:t>
      </w:r>
    </w:p>
    <w:p w:rsidR="006F38A8" w:rsidRDefault="00101DDB" w:rsidP="006F38A8">
      <w:pPr>
        <w:pStyle w:val="Normlnweb"/>
        <w:shd w:val="clear" w:color="auto" w:fill="FFFFFF"/>
        <w:spacing w:line="315" w:lineRule="atLeast"/>
        <w:rPr>
          <w:rFonts w:ascii="Arial" w:hAnsi="Arial" w:cs="Arial"/>
          <w:sz w:val="18"/>
          <w:szCs w:val="18"/>
        </w:rPr>
      </w:pPr>
      <w:r w:rsidRPr="00ED16AB">
        <w:rPr>
          <w:rFonts w:ascii="Arial" w:hAnsi="Arial" w:cs="Arial"/>
          <w:sz w:val="18"/>
          <w:szCs w:val="18"/>
        </w:rPr>
        <w:t>nakrásně svůj nebezpečný úmysl se zdarem a bez nehody provedl!</w:t>
      </w:r>
    </w:p>
    <w:p w:rsidR="006F38A8" w:rsidRDefault="00101DDB" w:rsidP="006F38A8">
      <w:pPr>
        <w:pStyle w:val="Normlnweb"/>
        <w:shd w:val="clear" w:color="auto" w:fill="FFFFFF"/>
        <w:spacing w:line="315" w:lineRule="atLeast"/>
        <w:jc w:val="both"/>
        <w:rPr>
          <w:rFonts w:ascii="Arial" w:hAnsi="Arial" w:cs="Arial"/>
          <w:sz w:val="18"/>
          <w:szCs w:val="18"/>
        </w:rPr>
      </w:pPr>
      <w:r w:rsidRPr="00ED16AB">
        <w:rPr>
          <w:rFonts w:ascii="Arial" w:hAnsi="Arial" w:cs="Arial"/>
          <w:sz w:val="18"/>
          <w:szCs w:val="18"/>
        </w:rPr>
        <w:br/>
      </w:r>
      <w:r>
        <w:rPr>
          <w:rFonts w:ascii="Arial" w:hAnsi="Arial" w:cs="Arial"/>
          <w:sz w:val="18"/>
          <w:szCs w:val="18"/>
        </w:rPr>
        <w:t xml:space="preserve">   </w:t>
      </w:r>
      <w:r w:rsidRPr="00ED16AB">
        <w:rPr>
          <w:rFonts w:ascii="Arial" w:hAnsi="Arial" w:cs="Arial"/>
          <w:sz w:val="18"/>
          <w:szCs w:val="18"/>
        </w:rPr>
        <w:t>Také si však nepočítej takový pokus, při kterém nepocítíš žádný strach, neboť tím je zcela zřejmé, že sis vybral příliš slabý a </w:t>
      </w:r>
      <w:r w:rsidR="006F38A8">
        <w:rPr>
          <w:rFonts w:ascii="Arial" w:hAnsi="Arial" w:cs="Arial"/>
          <w:sz w:val="18"/>
          <w:szCs w:val="18"/>
        </w:rPr>
        <w:t>ne-nár</w:t>
      </w:r>
      <w:r>
        <w:rPr>
          <w:rFonts w:ascii="Arial" w:hAnsi="Arial" w:cs="Arial"/>
          <w:sz w:val="18"/>
          <w:szCs w:val="18"/>
        </w:rPr>
        <w:t>oč</w:t>
      </w:r>
      <w:r w:rsidRPr="00ED16AB">
        <w:rPr>
          <w:rFonts w:ascii="Arial" w:hAnsi="Arial" w:cs="Arial"/>
          <w:sz w:val="18"/>
          <w:szCs w:val="18"/>
        </w:rPr>
        <w:t>ný cíl. V tom případě nepovažuj bobříka za uloveného, ani kdybys opravdu šel na místa, která zde navrhujeme. Najdi si cíl jiný, strašidelnější, například hřbitov za večera, les za vzdálené noční bouře apod.</w:t>
      </w:r>
    </w:p>
    <w:p w:rsidR="00101DDB" w:rsidRPr="00ED16AB" w:rsidRDefault="00101DDB" w:rsidP="006F38A8">
      <w:pPr>
        <w:pStyle w:val="Normlnweb"/>
        <w:shd w:val="clear" w:color="auto" w:fill="FFFFFF"/>
        <w:spacing w:line="315" w:lineRule="atLeast"/>
        <w:jc w:val="both"/>
        <w:rPr>
          <w:rFonts w:ascii="Arial" w:hAnsi="Arial" w:cs="Arial"/>
          <w:sz w:val="18"/>
          <w:szCs w:val="18"/>
        </w:rPr>
      </w:pPr>
      <w:r w:rsidRPr="00ED16AB">
        <w:rPr>
          <w:rFonts w:ascii="Arial" w:hAnsi="Arial" w:cs="Arial"/>
          <w:sz w:val="18"/>
          <w:szCs w:val="18"/>
        </w:rPr>
        <w:br/>
      </w:r>
      <w:r>
        <w:rPr>
          <w:rFonts w:ascii="Arial" w:hAnsi="Arial" w:cs="Arial"/>
          <w:sz w:val="18"/>
          <w:szCs w:val="18"/>
        </w:rPr>
        <w:t xml:space="preserve">   </w:t>
      </w:r>
      <w:r w:rsidRPr="00ED16AB">
        <w:rPr>
          <w:rFonts w:ascii="Arial" w:hAnsi="Arial" w:cs="Arial"/>
          <w:sz w:val="18"/>
          <w:szCs w:val="18"/>
        </w:rPr>
        <w:t>Velmi nedobrým zvykem kamarádů bývá úmyslné strašení a lekání toho, kdo bobříka jde lovit. Vybafnout na něj ve tmě někde z úkrytu, přestrojit se za „hřbitovního ducha“ do prostěradla - takové žertíky jsou legrací jen pro ty, kdo je provádějí, ale pro toho, kdo - sám už dost zneklidněn - odchází do tmy za lovem bobříka, jsou velkým nebezpečím. Z leknutí může i vážně nervově onemocnět. Proto nikdy podobné nápady neuskutečňujte! I bez vašeho strašení se skoro vždy při lovu tohoto strašidelného bobříka naskytne něco, co lovce náležitě vyplaší.</w:t>
      </w:r>
    </w:p>
    <w:p w:rsidR="00101DDB" w:rsidRDefault="00101DDB" w:rsidP="00101DDB">
      <w:pPr>
        <w:shd w:val="clear" w:color="auto" w:fill="FFFFFF"/>
        <w:spacing w:line="315" w:lineRule="atLeast"/>
        <w:rPr>
          <w:rFonts w:ascii="Trebuchet MS" w:hAnsi="Trebuchet MS" w:cs="Arial"/>
          <w:sz w:val="36"/>
          <w:szCs w:val="36"/>
        </w:rPr>
      </w:pPr>
    </w:p>
    <w:p w:rsidR="00101DDB" w:rsidRDefault="00101DDB" w:rsidP="00101DDB">
      <w:pPr>
        <w:shd w:val="clear" w:color="auto" w:fill="FFFFFF"/>
        <w:spacing w:line="315" w:lineRule="atLeast"/>
        <w:rPr>
          <w:rFonts w:ascii="Arial" w:hAnsi="Arial" w:cs="Arial"/>
          <w:sz w:val="18"/>
          <w:szCs w:val="18"/>
        </w:rPr>
      </w:pPr>
      <w:proofErr w:type="gramStart"/>
      <w:r>
        <w:rPr>
          <w:rFonts w:ascii="Arial" w:hAnsi="Arial" w:cs="Arial"/>
          <w:sz w:val="18"/>
          <w:szCs w:val="18"/>
        </w:rPr>
        <w:t>Štítek : tmavohnědý</w:t>
      </w:r>
      <w:proofErr w:type="gramEnd"/>
    </w:p>
    <w:p w:rsidR="00FE4789" w:rsidRPr="00FE4789" w:rsidRDefault="00FE4789" w:rsidP="00101DDB">
      <w:pPr>
        <w:shd w:val="clear" w:color="auto" w:fill="FFFFFF"/>
        <w:spacing w:line="315" w:lineRule="atLeast"/>
        <w:rPr>
          <w:rFonts w:ascii="Arial" w:hAnsi="Arial" w:cs="Arial"/>
          <w:b/>
          <w:sz w:val="18"/>
          <w:szCs w:val="18"/>
        </w:rPr>
      </w:pPr>
      <w:r w:rsidRPr="00FE4789">
        <w:rPr>
          <w:rFonts w:ascii="Arial" w:hAnsi="Arial" w:cs="Arial"/>
          <w:b/>
          <w:sz w:val="18"/>
          <w:szCs w:val="18"/>
        </w:rPr>
        <w:t>Plníme ve škole i doma</w:t>
      </w:r>
    </w:p>
    <w:p w:rsidR="00101DDB" w:rsidRDefault="00101DDB" w:rsidP="00101DDB">
      <w:pPr>
        <w:shd w:val="clear" w:color="auto" w:fill="FFFFFF"/>
        <w:spacing w:line="315" w:lineRule="atLeast"/>
        <w:rPr>
          <w:rFonts w:ascii="Arial" w:hAnsi="Arial" w:cs="Arial"/>
          <w:sz w:val="18"/>
          <w:szCs w:val="18"/>
        </w:rPr>
      </w:pPr>
    </w:p>
    <w:p w:rsidR="00101DDB" w:rsidRDefault="00101DDB" w:rsidP="00101DDB">
      <w:pPr>
        <w:shd w:val="clear" w:color="auto" w:fill="FFFFFF"/>
        <w:spacing w:line="315" w:lineRule="atLeast"/>
        <w:rPr>
          <w:rFonts w:ascii="Arial" w:hAnsi="Arial" w:cs="Arial"/>
          <w:sz w:val="18"/>
          <w:szCs w:val="18"/>
        </w:rPr>
      </w:pPr>
    </w:p>
    <w:p w:rsidR="00101DDB" w:rsidRPr="00AD6823" w:rsidRDefault="00101DDB" w:rsidP="00101DDB">
      <w:pPr>
        <w:shd w:val="clear" w:color="auto" w:fill="FFFFFF"/>
        <w:spacing w:line="315" w:lineRule="atLeast"/>
        <w:rPr>
          <w:rFonts w:ascii="Trebuchet MS" w:hAnsi="Trebuchet MS" w:cs="Arial"/>
          <w:color w:val="339966"/>
          <w:sz w:val="36"/>
          <w:szCs w:val="36"/>
        </w:rPr>
      </w:pPr>
      <w:r w:rsidRPr="00AD6823">
        <w:rPr>
          <w:rFonts w:ascii="Trebuchet MS" w:hAnsi="Trebuchet MS" w:cs="Arial"/>
          <w:color w:val="339966"/>
          <w:sz w:val="36"/>
          <w:szCs w:val="36"/>
        </w:rPr>
        <w:t xml:space="preserve">7.  </w:t>
      </w:r>
      <w:proofErr w:type="gramStart"/>
      <w:r w:rsidRPr="00AD6823">
        <w:rPr>
          <w:rFonts w:ascii="Trebuchet MS" w:hAnsi="Trebuchet MS" w:cs="Arial"/>
          <w:color w:val="339966"/>
          <w:sz w:val="36"/>
          <w:szCs w:val="36"/>
        </w:rPr>
        <w:t>Bobřík  květin</w:t>
      </w:r>
      <w:proofErr w:type="gramEnd"/>
      <w:r w:rsidRPr="00AD6823">
        <w:rPr>
          <w:rStyle w:val="Normln"/>
          <w:snapToGrid w:val="0"/>
          <w:color w:val="000000"/>
          <w:w w:val="0"/>
          <w:sz w:val="0"/>
          <w:szCs w:val="0"/>
          <w:u w:color="000000"/>
          <w:bdr w:val="none" w:sz="0" w:space="0" w:color="000000"/>
          <w:shd w:val="clear" w:color="000000" w:fill="000000"/>
          <w:lang w:val="x-none" w:eastAsia="x-none" w:bidi="x-none"/>
        </w:rPr>
        <w:t xml:space="preserve"> </w:t>
      </w:r>
    </w:p>
    <w:p w:rsidR="00101DDB" w:rsidRPr="00AD6823" w:rsidRDefault="00101DDB" w:rsidP="00101DDB">
      <w:pPr>
        <w:shd w:val="clear" w:color="auto" w:fill="FFFFFF"/>
        <w:spacing w:line="315" w:lineRule="atLeast"/>
        <w:rPr>
          <w:rFonts w:ascii="Trebuchet MS" w:hAnsi="Trebuchet MS" w:cs="Arial"/>
          <w:color w:val="339966"/>
          <w:sz w:val="36"/>
          <w:szCs w:val="36"/>
        </w:rPr>
      </w:pPr>
      <w:r>
        <w:rPr>
          <w:noProof/>
        </w:rPr>
        <w:drawing>
          <wp:anchor distT="0" distB="0" distL="114300" distR="114300" simplePos="0" relativeHeight="251671552" behindDoc="1" locked="0" layoutInCell="1" allowOverlap="1">
            <wp:simplePos x="0" y="0"/>
            <wp:positionH relativeFrom="column">
              <wp:posOffset>-68580</wp:posOffset>
            </wp:positionH>
            <wp:positionV relativeFrom="paragraph">
              <wp:posOffset>92075</wp:posOffset>
            </wp:positionV>
            <wp:extent cx="1143000" cy="1143000"/>
            <wp:effectExtent l="0" t="0" r="0" b="0"/>
            <wp:wrapTight wrapText="bothSides">
              <wp:wrapPolygon edited="0">
                <wp:start x="0" y="0"/>
                <wp:lineTo x="0" y="21240"/>
                <wp:lineTo x="21240" y="21240"/>
                <wp:lineTo x="21240" y="0"/>
                <wp:lineTo x="0" y="0"/>
              </wp:wrapPolygon>
            </wp:wrapTight>
            <wp:docPr id="7" name="Obrázek 7" descr="bobri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brik-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8A8" w:rsidRDefault="00101DDB" w:rsidP="006F38A8">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Pr="00AD6823">
        <w:rPr>
          <w:rFonts w:ascii="Arial" w:hAnsi="Arial" w:cs="Arial"/>
          <w:sz w:val="18"/>
          <w:szCs w:val="18"/>
        </w:rPr>
        <w:t xml:space="preserve">Jeho srst je tmavozelená. Někdy se mu také říká „bobřík </w:t>
      </w:r>
      <w:proofErr w:type="spellStart"/>
      <w:r w:rsidRPr="00AD6823">
        <w:rPr>
          <w:rFonts w:ascii="Arial" w:hAnsi="Arial" w:cs="Arial"/>
          <w:sz w:val="18"/>
          <w:szCs w:val="18"/>
        </w:rPr>
        <w:t>kytičkář</w:t>
      </w:r>
      <w:proofErr w:type="spellEnd"/>
      <w:r w:rsidRPr="00AD6823">
        <w:rPr>
          <w:rFonts w:ascii="Arial" w:hAnsi="Arial" w:cs="Arial"/>
          <w:sz w:val="18"/>
          <w:szCs w:val="18"/>
        </w:rPr>
        <w:t xml:space="preserve">“. Vyžaduje od tebe velkou znalost rostlin. Máš rozpoznat. (na ukázání pojmenovat) </w:t>
      </w:r>
      <w:r w:rsidRPr="00FE4789">
        <w:rPr>
          <w:rFonts w:ascii="Arial" w:hAnsi="Arial" w:cs="Arial"/>
          <w:b/>
          <w:sz w:val="18"/>
          <w:szCs w:val="18"/>
        </w:rPr>
        <w:t xml:space="preserve">celkem </w:t>
      </w:r>
      <w:r w:rsidR="00FE4789" w:rsidRPr="00FE4789">
        <w:rPr>
          <w:rFonts w:ascii="Arial" w:hAnsi="Arial" w:cs="Arial"/>
          <w:b/>
          <w:sz w:val="18"/>
          <w:szCs w:val="18"/>
        </w:rPr>
        <w:t>dvace</w:t>
      </w:r>
      <w:r w:rsidRPr="00FE4789">
        <w:rPr>
          <w:rFonts w:ascii="Arial" w:hAnsi="Arial" w:cs="Arial"/>
          <w:b/>
          <w:sz w:val="18"/>
          <w:szCs w:val="18"/>
        </w:rPr>
        <w:t>t různých květin a stromů i keřů</w:t>
      </w:r>
      <w:r w:rsidRPr="00AD6823">
        <w:rPr>
          <w:rFonts w:ascii="Arial" w:hAnsi="Arial" w:cs="Arial"/>
          <w:sz w:val="18"/>
          <w:szCs w:val="18"/>
        </w:rPr>
        <w:t xml:space="preserve">. Pravým mistrem lovu tohoto bobříka byl </w:t>
      </w:r>
      <w:proofErr w:type="spellStart"/>
      <w:r w:rsidRPr="00AD6823">
        <w:rPr>
          <w:rFonts w:ascii="Arial" w:hAnsi="Arial" w:cs="Arial"/>
          <w:sz w:val="18"/>
          <w:szCs w:val="18"/>
        </w:rPr>
        <w:t>Kytičkář</w:t>
      </w:r>
      <w:proofErr w:type="spellEnd"/>
      <w:r w:rsidRPr="00AD6823">
        <w:rPr>
          <w:rFonts w:ascii="Arial" w:hAnsi="Arial" w:cs="Arial"/>
          <w:sz w:val="18"/>
          <w:szCs w:val="18"/>
        </w:rPr>
        <w:t xml:space="preserve"> z Hochů od Bobří řeky - ale staneš se jím i ty, když budeš trpělivě určit znát jména květinek, stromů i keřů, kolem kterých jsi až dosud chodil bez povšimnutí a bez hlubšího zájmu.</w:t>
      </w:r>
      <w:r w:rsidRPr="00AD6823">
        <w:rPr>
          <w:rFonts w:ascii="Arial" w:hAnsi="Arial" w:cs="Arial"/>
          <w:sz w:val="18"/>
          <w:szCs w:val="18"/>
        </w:rPr>
        <w:br/>
      </w:r>
      <w:r>
        <w:rPr>
          <w:rFonts w:ascii="Arial" w:hAnsi="Arial" w:cs="Arial"/>
          <w:sz w:val="18"/>
          <w:szCs w:val="18"/>
        </w:rPr>
        <w:t xml:space="preserve">   </w:t>
      </w:r>
      <w:r w:rsidRPr="00AD6823">
        <w:rPr>
          <w:rFonts w:ascii="Arial" w:hAnsi="Arial" w:cs="Arial"/>
          <w:sz w:val="18"/>
          <w:szCs w:val="18"/>
        </w:rPr>
        <w:t xml:space="preserve">Objevujte a určujte je společně s jinými kamarády, každý znáte některé z nich, takže si svoje vědomosti vzájemně doplníte. Doporučuji také opatřit si barevně ilustrované knížky o květinách a stromech. Jsou výbornou a neocenitelnou </w:t>
      </w:r>
    </w:p>
    <w:p w:rsidR="00101DDB" w:rsidRPr="00AD6823" w:rsidRDefault="00101DDB" w:rsidP="006F38A8">
      <w:pPr>
        <w:pStyle w:val="Normlnweb"/>
        <w:shd w:val="clear" w:color="auto" w:fill="FFFFFF"/>
        <w:spacing w:line="315" w:lineRule="atLeast"/>
        <w:rPr>
          <w:rFonts w:ascii="Arial" w:hAnsi="Arial" w:cs="Arial"/>
          <w:sz w:val="18"/>
          <w:szCs w:val="18"/>
        </w:rPr>
      </w:pPr>
      <w:r w:rsidRPr="00AD6823">
        <w:rPr>
          <w:rFonts w:ascii="Arial" w:hAnsi="Arial" w:cs="Arial"/>
          <w:sz w:val="18"/>
          <w:szCs w:val="18"/>
        </w:rPr>
        <w:t xml:space="preserve">pomůckou při lovu bobříka - </w:t>
      </w:r>
      <w:proofErr w:type="spellStart"/>
      <w:r w:rsidRPr="00AD6823">
        <w:rPr>
          <w:rFonts w:ascii="Arial" w:hAnsi="Arial" w:cs="Arial"/>
          <w:sz w:val="18"/>
          <w:szCs w:val="18"/>
        </w:rPr>
        <w:t>kytičkáře</w:t>
      </w:r>
      <w:proofErr w:type="spellEnd"/>
      <w:r w:rsidRPr="00AD6823">
        <w:rPr>
          <w:rFonts w:ascii="Arial" w:hAnsi="Arial" w:cs="Arial"/>
          <w:sz w:val="18"/>
          <w:szCs w:val="18"/>
        </w:rPr>
        <w:t>.</w:t>
      </w:r>
      <w:r w:rsidRPr="00AD6823">
        <w:rPr>
          <w:rFonts w:ascii="Arial" w:hAnsi="Arial" w:cs="Arial"/>
          <w:sz w:val="18"/>
          <w:szCs w:val="18"/>
        </w:rPr>
        <w:br/>
      </w:r>
      <w:r>
        <w:rPr>
          <w:rFonts w:ascii="Arial" w:hAnsi="Arial" w:cs="Arial"/>
          <w:sz w:val="18"/>
          <w:szCs w:val="18"/>
        </w:rPr>
        <w:t xml:space="preserve">   </w:t>
      </w:r>
      <w:r w:rsidRPr="00AD6823">
        <w:rPr>
          <w:rFonts w:ascii="Arial" w:hAnsi="Arial" w:cs="Arial"/>
          <w:sz w:val="18"/>
          <w:szCs w:val="18"/>
        </w:rPr>
        <w:t>Očísluj si na linkovaném papíře padesát řádků a do nich si zapisuj stromy, keře a květiny, které již bezpečně poznáš a trvale si je pamatuješ. Přesto však ještě vždy znovu při každé příležitosti (zejména při výpravách za město) zkoušej své vědomosti. Nemělo by význam nadřít se zpaměti žádanou padesátku jmen jenom na krátkou dobu - a potom většinu z nich zapomenout!</w:t>
      </w:r>
    </w:p>
    <w:p w:rsidR="00101DDB" w:rsidRDefault="00101DDB" w:rsidP="00101DDB">
      <w:pPr>
        <w:pStyle w:val="Normlnweb"/>
        <w:shd w:val="clear" w:color="auto" w:fill="FFFFFF"/>
        <w:spacing w:line="315" w:lineRule="atLeast"/>
        <w:rPr>
          <w:rStyle w:val="Zvraznn"/>
          <w:rFonts w:ascii="Arial" w:hAnsi="Arial" w:cs="Arial"/>
          <w:sz w:val="18"/>
          <w:szCs w:val="18"/>
        </w:rPr>
      </w:pPr>
      <w:r>
        <w:rPr>
          <w:rStyle w:val="Zvraznn"/>
          <w:rFonts w:ascii="Arial" w:hAnsi="Arial" w:cs="Arial"/>
          <w:sz w:val="18"/>
          <w:szCs w:val="18"/>
        </w:rPr>
        <w:t xml:space="preserve">  </w:t>
      </w:r>
    </w:p>
    <w:p w:rsidR="00101DDB" w:rsidRDefault="00101DDB" w:rsidP="00101DDB">
      <w:pPr>
        <w:pStyle w:val="Normlnweb"/>
        <w:shd w:val="clear" w:color="auto" w:fill="FFFFFF"/>
        <w:spacing w:line="315" w:lineRule="atLeast"/>
        <w:rPr>
          <w:rStyle w:val="Zvraznn"/>
          <w:rFonts w:ascii="Arial" w:hAnsi="Arial" w:cs="Arial"/>
          <w:sz w:val="18"/>
          <w:szCs w:val="18"/>
        </w:rPr>
      </w:pPr>
    </w:p>
    <w:p w:rsidR="00101DDB" w:rsidRDefault="00101DDB" w:rsidP="00101DDB">
      <w:pPr>
        <w:pStyle w:val="Normlnweb"/>
        <w:shd w:val="clear" w:color="auto" w:fill="FFFFFF"/>
        <w:spacing w:line="315" w:lineRule="atLeast"/>
        <w:rPr>
          <w:rStyle w:val="Zvraznn"/>
          <w:rFonts w:ascii="Arial" w:hAnsi="Arial" w:cs="Arial"/>
          <w:sz w:val="18"/>
          <w:szCs w:val="18"/>
        </w:rPr>
      </w:pPr>
    </w:p>
    <w:p w:rsidR="00101DDB" w:rsidRDefault="00101DDB" w:rsidP="00101DDB">
      <w:pPr>
        <w:pStyle w:val="Normlnweb"/>
        <w:shd w:val="clear" w:color="auto" w:fill="FFFFFF"/>
        <w:spacing w:line="315" w:lineRule="atLeast"/>
        <w:rPr>
          <w:rStyle w:val="Zvraznn"/>
          <w:rFonts w:ascii="Arial" w:hAnsi="Arial" w:cs="Arial"/>
          <w:color w:val="707070"/>
          <w:sz w:val="18"/>
          <w:szCs w:val="18"/>
        </w:rPr>
      </w:pPr>
      <w:r>
        <w:rPr>
          <w:rStyle w:val="Zvraznn"/>
          <w:rFonts w:ascii="Arial" w:hAnsi="Arial" w:cs="Arial"/>
          <w:sz w:val="18"/>
          <w:szCs w:val="18"/>
        </w:rPr>
        <w:t xml:space="preserve">   </w:t>
      </w:r>
      <w:r w:rsidRPr="00AD6823">
        <w:rPr>
          <w:rStyle w:val="Zvraznn"/>
          <w:rFonts w:ascii="Arial" w:hAnsi="Arial" w:cs="Arial"/>
          <w:sz w:val="18"/>
          <w:szCs w:val="18"/>
        </w:rPr>
        <w:t>Pamatuj si: kdo loví bobříka květin, nebo kdo jej má dokonce už uloveného, nepošlape a neutrhne zbytečně ani jednu květinu, i kdyby jich bylo v trávě na tisíce! Nikdy nezasekne nůž nebo sekyrku do stromu, neštípá na jeho vystouplých kořenech dříví, ani na nich nerozdělává oheň! A dbá, aby se i všichni jeho kamarádi chovali k přírodě ohleduplně</w:t>
      </w:r>
      <w:r>
        <w:rPr>
          <w:rStyle w:val="Zvraznn"/>
          <w:rFonts w:ascii="Arial" w:hAnsi="Arial" w:cs="Arial"/>
          <w:color w:val="707070"/>
          <w:sz w:val="18"/>
          <w:szCs w:val="18"/>
        </w:rPr>
        <w:t>.</w:t>
      </w:r>
    </w:p>
    <w:p w:rsidR="00101DDB" w:rsidRDefault="00101DDB" w:rsidP="00101DDB">
      <w:pPr>
        <w:pStyle w:val="Normlnweb"/>
        <w:shd w:val="clear" w:color="auto" w:fill="FFFFFF"/>
        <w:spacing w:line="315" w:lineRule="atLeast"/>
        <w:rPr>
          <w:rStyle w:val="Zvraznn"/>
          <w:rFonts w:ascii="Arial" w:hAnsi="Arial" w:cs="Arial"/>
          <w:color w:val="707070"/>
          <w:sz w:val="18"/>
          <w:szCs w:val="18"/>
        </w:rPr>
      </w:pPr>
    </w:p>
    <w:p w:rsidR="00101DDB" w:rsidRDefault="00101DDB" w:rsidP="00101DDB">
      <w:pPr>
        <w:pStyle w:val="Normlnweb"/>
        <w:shd w:val="clear" w:color="auto" w:fill="FFFFFF"/>
        <w:spacing w:line="315" w:lineRule="atLeast"/>
        <w:rPr>
          <w:rStyle w:val="Zvraznn"/>
          <w:rFonts w:ascii="Arial" w:hAnsi="Arial" w:cs="Arial"/>
          <w:i w:val="0"/>
          <w:sz w:val="18"/>
          <w:szCs w:val="18"/>
        </w:rPr>
      </w:pPr>
      <w:proofErr w:type="gramStart"/>
      <w:r w:rsidRPr="00AD6823">
        <w:rPr>
          <w:rStyle w:val="Zvraznn"/>
          <w:rFonts w:ascii="Arial" w:hAnsi="Arial" w:cs="Arial"/>
          <w:i w:val="0"/>
          <w:sz w:val="18"/>
          <w:szCs w:val="18"/>
        </w:rPr>
        <w:t>Štítek : tmavozelený</w:t>
      </w:r>
      <w:proofErr w:type="gramEnd"/>
    </w:p>
    <w:p w:rsidR="00FE4789" w:rsidRPr="00FE4789" w:rsidRDefault="00FE4789" w:rsidP="00101DDB">
      <w:pPr>
        <w:pStyle w:val="Normlnweb"/>
        <w:shd w:val="clear" w:color="auto" w:fill="FFFFFF"/>
        <w:spacing w:line="315" w:lineRule="atLeast"/>
        <w:rPr>
          <w:rFonts w:ascii="Arial" w:hAnsi="Arial" w:cs="Arial"/>
          <w:b/>
          <w:sz w:val="18"/>
          <w:szCs w:val="18"/>
        </w:rPr>
      </w:pPr>
      <w:r w:rsidRPr="00FE4789">
        <w:rPr>
          <w:rStyle w:val="Zvraznn"/>
          <w:rFonts w:ascii="Arial" w:hAnsi="Arial" w:cs="Arial"/>
          <w:b/>
          <w:i w:val="0"/>
          <w:sz w:val="18"/>
          <w:szCs w:val="18"/>
        </w:rPr>
        <w:t>Plníme doma i ve škole</w:t>
      </w:r>
    </w:p>
    <w:p w:rsidR="00101DDB" w:rsidRPr="00ED16AB" w:rsidRDefault="00101DDB" w:rsidP="00101DDB">
      <w:pPr>
        <w:jc w:val="both"/>
        <w:rPr>
          <w:rFonts w:ascii="Trebuchet MS" w:hAnsi="Trebuchet MS" w:cs="Arial"/>
          <w:sz w:val="36"/>
          <w:szCs w:val="36"/>
        </w:rPr>
      </w:pPr>
    </w:p>
    <w:p w:rsidR="00101DDB" w:rsidRDefault="00101DDB" w:rsidP="00101DDB">
      <w:pPr>
        <w:rPr>
          <w:rFonts w:ascii="Trebuchet MS" w:hAnsi="Trebuchet MS"/>
          <w:color w:val="339966"/>
          <w:sz w:val="36"/>
          <w:szCs w:val="36"/>
        </w:rPr>
      </w:pPr>
    </w:p>
    <w:p w:rsidR="00101DDB" w:rsidRPr="00351E2C" w:rsidRDefault="00101DDB" w:rsidP="00101DDB">
      <w:pPr>
        <w:rPr>
          <w:rFonts w:ascii="Trebuchet MS" w:hAnsi="Trebuchet MS"/>
          <w:color w:val="339966"/>
          <w:sz w:val="36"/>
          <w:szCs w:val="36"/>
        </w:rPr>
      </w:pPr>
      <w:r w:rsidRPr="00786650">
        <w:rPr>
          <w:rFonts w:ascii="Trebuchet MS" w:hAnsi="Trebuchet MS"/>
          <w:color w:val="339966"/>
          <w:sz w:val="36"/>
          <w:szCs w:val="36"/>
        </w:rPr>
        <w:t>8.  Bobřík velkého mlčení</w:t>
      </w:r>
      <w:r w:rsidRPr="00351E2C">
        <w:rPr>
          <w:rStyle w:val="Normln"/>
          <w:snapToGrid w:val="0"/>
          <w:color w:val="000000"/>
          <w:w w:val="0"/>
          <w:sz w:val="0"/>
          <w:szCs w:val="0"/>
          <w:u w:color="000000"/>
          <w:bdr w:val="none" w:sz="0" w:space="0" w:color="000000"/>
          <w:shd w:val="clear" w:color="000000" w:fill="000000"/>
          <w:lang w:val="x-none" w:eastAsia="x-none" w:bidi="x-none"/>
        </w:rPr>
        <w:t xml:space="preserve"> </w:t>
      </w:r>
    </w:p>
    <w:p w:rsidR="00101DDB" w:rsidRDefault="00101DDB" w:rsidP="00101DDB">
      <w:r>
        <w:rPr>
          <w:noProof/>
        </w:rPr>
        <w:drawing>
          <wp:anchor distT="0" distB="0" distL="114300" distR="114300" simplePos="0" relativeHeight="251664384" behindDoc="1" locked="0" layoutInCell="1" allowOverlap="1">
            <wp:simplePos x="0" y="0"/>
            <wp:positionH relativeFrom="column">
              <wp:posOffset>-68580</wp:posOffset>
            </wp:positionH>
            <wp:positionV relativeFrom="paragraph">
              <wp:posOffset>145415</wp:posOffset>
            </wp:positionV>
            <wp:extent cx="1143000" cy="1143000"/>
            <wp:effectExtent l="0" t="0" r="0" b="0"/>
            <wp:wrapTight wrapText="bothSides">
              <wp:wrapPolygon edited="0">
                <wp:start x="0" y="0"/>
                <wp:lineTo x="0" y="21240"/>
                <wp:lineTo x="21240" y="21240"/>
                <wp:lineTo x="21240" y="0"/>
                <wp:lineTo x="0" y="0"/>
              </wp:wrapPolygon>
            </wp:wrapTight>
            <wp:docPr id="6" name="Obrázek 6" descr="bobri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brik-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8A8" w:rsidRDefault="00101DDB" w:rsidP="006F38A8">
      <w:pPr>
        <w:pStyle w:val="Normlnweb"/>
        <w:shd w:val="clear" w:color="auto" w:fill="FFFFFF"/>
        <w:spacing w:line="315" w:lineRule="atLeast"/>
        <w:jc w:val="both"/>
        <w:rPr>
          <w:rFonts w:ascii="Arial" w:hAnsi="Arial" w:cs="Arial"/>
          <w:b/>
          <w:sz w:val="18"/>
          <w:szCs w:val="18"/>
        </w:rPr>
      </w:pPr>
      <w:r>
        <w:rPr>
          <w:rFonts w:ascii="Arial" w:hAnsi="Arial" w:cs="Arial"/>
          <w:sz w:val="18"/>
          <w:szCs w:val="18"/>
        </w:rPr>
        <w:t xml:space="preserve">   </w:t>
      </w:r>
      <w:r w:rsidRPr="00842AE2">
        <w:rPr>
          <w:rFonts w:ascii="Arial" w:hAnsi="Arial" w:cs="Arial"/>
          <w:sz w:val="18"/>
          <w:szCs w:val="18"/>
        </w:rPr>
        <w:t>Jeho barva je oranžová. Je to jeden z nejtěžších bobříků, i když se zprvu zdá snadný. Budeš jeho lov asi mnohokrát začínat znovu, protože ti vždycky v nestřeženém okamžiku upláchne. Kolikrát jeho lov začínal tře</w:t>
      </w:r>
      <w:r>
        <w:rPr>
          <w:rFonts w:ascii="Arial" w:hAnsi="Arial" w:cs="Arial"/>
          <w:sz w:val="18"/>
          <w:szCs w:val="18"/>
        </w:rPr>
        <w:t>-</w:t>
      </w:r>
      <w:r w:rsidRPr="00842AE2">
        <w:rPr>
          <w:rFonts w:ascii="Arial" w:hAnsi="Arial" w:cs="Arial"/>
          <w:sz w:val="18"/>
          <w:szCs w:val="18"/>
        </w:rPr>
        <w:t>ba jen Drobeček z Hochů od Bobří řeky! A co se</w:t>
      </w:r>
      <w:r>
        <w:rPr>
          <w:rFonts w:ascii="Arial" w:hAnsi="Arial" w:cs="Arial"/>
          <w:sz w:val="18"/>
          <w:szCs w:val="18"/>
        </w:rPr>
        <w:t xml:space="preserve"> pro něj navztekal! A jak by ne-</w:t>
      </w:r>
      <w:r w:rsidRPr="00842AE2">
        <w:rPr>
          <w:rFonts w:ascii="Arial" w:hAnsi="Arial" w:cs="Arial"/>
          <w:sz w:val="18"/>
          <w:szCs w:val="18"/>
        </w:rPr>
        <w:t xml:space="preserve"> je to opravdu k zlosti, když si užuž myslíš, že jsi s lovem hotov - najednou jej </w:t>
      </w:r>
      <w:proofErr w:type="spellStart"/>
      <w:r w:rsidRPr="00842AE2">
        <w:rPr>
          <w:rFonts w:ascii="Arial" w:hAnsi="Arial" w:cs="Arial"/>
          <w:sz w:val="18"/>
          <w:szCs w:val="18"/>
        </w:rPr>
        <w:t>zkažíš</w:t>
      </w:r>
      <w:proofErr w:type="spellEnd"/>
      <w:r w:rsidRPr="00842AE2">
        <w:rPr>
          <w:rFonts w:ascii="Arial" w:hAnsi="Arial" w:cs="Arial"/>
          <w:sz w:val="18"/>
          <w:szCs w:val="18"/>
        </w:rPr>
        <w:t xml:space="preserve">, třeba po mnohahodinovém úsilí! Tento </w:t>
      </w:r>
      <w:r w:rsidRPr="00842AE2">
        <w:rPr>
          <w:rFonts w:ascii="Arial" w:hAnsi="Arial" w:cs="Arial"/>
          <w:sz w:val="18"/>
          <w:szCs w:val="18"/>
        </w:rPr>
        <w:lastRenderedPageBreak/>
        <w:t xml:space="preserve">potměšilý bobřík na tebe funí a prská, že </w:t>
      </w:r>
      <w:r w:rsidRPr="00FE4789">
        <w:rPr>
          <w:rFonts w:ascii="Arial" w:hAnsi="Arial" w:cs="Arial"/>
          <w:b/>
          <w:sz w:val="18"/>
          <w:szCs w:val="18"/>
        </w:rPr>
        <w:t>nesmíš po celých 24 hodin promluvit ani jediné slůvko, ba dokonce ani nahlas zívnout, zakašlat nebo kýchnout!</w:t>
      </w:r>
    </w:p>
    <w:p w:rsidR="006F38A8" w:rsidRDefault="006F38A8" w:rsidP="006F38A8">
      <w:pPr>
        <w:pStyle w:val="Normlnweb"/>
        <w:shd w:val="clear" w:color="auto" w:fill="FFFFFF"/>
        <w:spacing w:line="315" w:lineRule="atLeast"/>
        <w:jc w:val="both"/>
        <w:rPr>
          <w:rFonts w:ascii="Arial" w:hAnsi="Arial" w:cs="Arial"/>
          <w:b/>
          <w:sz w:val="18"/>
          <w:szCs w:val="18"/>
        </w:rPr>
      </w:pPr>
    </w:p>
    <w:p w:rsidR="0032752D" w:rsidRDefault="00101DDB" w:rsidP="006F38A8">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Pr="00842AE2">
        <w:rPr>
          <w:rFonts w:ascii="Arial" w:hAnsi="Arial" w:cs="Arial"/>
          <w:sz w:val="18"/>
          <w:szCs w:val="18"/>
        </w:rPr>
        <w:t>Porušíš-</w:t>
      </w:r>
      <w:r w:rsidRPr="00842AE2">
        <w:rPr>
          <w:rFonts w:ascii="Arial" w:hAnsi="Arial" w:cs="Arial"/>
          <w:sz w:val="18"/>
          <w:szCs w:val="18"/>
        </w:rPr>
        <w:softHyphen/>
        <w:t xml:space="preserve">li tuto přesnou a jasnou podmínku tím, že bys promluvil třeba jen jedinou hlásku, nebo že by ses hlasitě zasmál, zakašlal či kýchl, tvůj lov je zkažen a ty jej musíš začít znovu, i kdyby ti do skončení čtyřiadvacetihodinové lhůty chyběla i jen čtvrthodina! Lov ovšem nemusíš začínat znovu ihned po </w:t>
      </w:r>
      <w:proofErr w:type="gramStart"/>
      <w:r w:rsidRPr="00842AE2">
        <w:rPr>
          <w:rFonts w:ascii="Arial" w:hAnsi="Arial" w:cs="Arial"/>
          <w:sz w:val="18"/>
          <w:szCs w:val="18"/>
        </w:rPr>
        <w:t>zkažení. !</w:t>
      </w:r>
      <w:r>
        <w:rPr>
          <w:rFonts w:ascii="Arial" w:hAnsi="Arial" w:cs="Arial"/>
          <w:sz w:val="18"/>
          <w:szCs w:val="18"/>
        </w:rPr>
        <w:t xml:space="preserve"> Odpočiň</w:t>
      </w:r>
      <w:proofErr w:type="gramEnd"/>
      <w:r w:rsidRPr="00842AE2">
        <w:rPr>
          <w:rFonts w:ascii="Arial" w:hAnsi="Arial" w:cs="Arial"/>
          <w:sz w:val="18"/>
          <w:szCs w:val="18"/>
        </w:rPr>
        <w:t xml:space="preserve"> si chvíli od přestálého mlčení. Třeba hodinu i déle</w:t>
      </w:r>
      <w:r w:rsidRPr="00D042BD">
        <w:rPr>
          <w:rFonts w:ascii="Arial" w:hAnsi="Arial" w:cs="Arial"/>
          <w:b/>
          <w:sz w:val="18"/>
          <w:szCs w:val="18"/>
        </w:rPr>
        <w:t>. Víc než tři pokusy za den ale nedělej</w:t>
      </w:r>
      <w:r w:rsidRPr="00842AE2">
        <w:rPr>
          <w:rFonts w:ascii="Arial" w:hAnsi="Arial" w:cs="Arial"/>
          <w:sz w:val="18"/>
          <w:szCs w:val="18"/>
        </w:rPr>
        <w:t>. Po třech zmařených pokusech - zejména vícehodinových - začni lov zkoušet zase až příští den. Samozřejmě, že ho</w:t>
      </w:r>
      <w:r>
        <w:rPr>
          <w:rFonts w:ascii="Arial" w:hAnsi="Arial" w:cs="Arial"/>
          <w:sz w:val="18"/>
          <w:szCs w:val="18"/>
        </w:rPr>
        <w:t>-</w:t>
      </w:r>
      <w:r w:rsidRPr="00842AE2">
        <w:rPr>
          <w:rFonts w:ascii="Arial" w:hAnsi="Arial" w:cs="Arial"/>
          <w:sz w:val="18"/>
          <w:szCs w:val="18"/>
        </w:rPr>
        <w:t>diny a minuty pokaženého lovu si nesmíš připočíst k hodinám lovu nového. Jsou zcela ztraceny!</w:t>
      </w:r>
    </w:p>
    <w:p w:rsidR="0032752D" w:rsidRDefault="00101DDB" w:rsidP="0032752D">
      <w:pPr>
        <w:pStyle w:val="Normlnweb"/>
        <w:shd w:val="clear" w:color="auto" w:fill="FFFFFF"/>
        <w:spacing w:line="315" w:lineRule="atLeast"/>
        <w:rPr>
          <w:rFonts w:ascii="Arial" w:hAnsi="Arial" w:cs="Arial"/>
          <w:sz w:val="18"/>
          <w:szCs w:val="18"/>
        </w:rPr>
      </w:pPr>
      <w:r>
        <w:rPr>
          <w:rFonts w:ascii="Arial" w:hAnsi="Arial" w:cs="Arial"/>
          <w:sz w:val="18"/>
          <w:szCs w:val="18"/>
        </w:rPr>
        <w:t xml:space="preserve">   </w:t>
      </w:r>
      <w:r w:rsidRPr="00842AE2">
        <w:rPr>
          <w:rFonts w:ascii="Arial" w:hAnsi="Arial" w:cs="Arial"/>
          <w:sz w:val="18"/>
          <w:szCs w:val="18"/>
        </w:rPr>
        <w:t>A co když někdo promluví v noci ze spaní nebo ráno v rozespalosti? I to znamená zkažený lov.</w:t>
      </w:r>
    </w:p>
    <w:p w:rsidR="0032752D" w:rsidRDefault="00101DDB" w:rsidP="006F38A8">
      <w:pPr>
        <w:pStyle w:val="Normlnweb"/>
        <w:shd w:val="clear" w:color="auto" w:fill="FFFFFF"/>
        <w:spacing w:line="315" w:lineRule="atLeast"/>
        <w:jc w:val="both"/>
        <w:rPr>
          <w:rFonts w:ascii="Arial" w:hAnsi="Arial" w:cs="Arial"/>
          <w:sz w:val="18"/>
          <w:szCs w:val="18"/>
        </w:rPr>
      </w:pPr>
      <w:r w:rsidRPr="00D042BD">
        <w:rPr>
          <w:rFonts w:ascii="Arial" w:hAnsi="Arial" w:cs="Arial"/>
          <w:b/>
          <w:sz w:val="18"/>
          <w:szCs w:val="18"/>
        </w:rPr>
        <w:t xml:space="preserve">   Při lovu (tedy mlčení) se nesmíš stranit lidí, na táboře se ukrývat do houští, odcházet daleko od stanů, do lesa, nebo prospat celé dlouhé hodiny deštivého dne ve spacím pytli, doma se zamknout v pokoji a nikoho k sobě nepouštět</w:t>
      </w:r>
      <w:r w:rsidRPr="00842AE2">
        <w:rPr>
          <w:rFonts w:ascii="Arial" w:hAnsi="Arial" w:cs="Arial"/>
          <w:sz w:val="18"/>
          <w:szCs w:val="18"/>
        </w:rPr>
        <w:t>. To by byl příliš pohodlně a ne</w:t>
      </w:r>
      <w:r>
        <w:rPr>
          <w:rFonts w:ascii="Arial" w:hAnsi="Arial" w:cs="Arial"/>
          <w:sz w:val="18"/>
          <w:szCs w:val="18"/>
        </w:rPr>
        <w:t>-</w:t>
      </w:r>
      <w:r w:rsidRPr="00842AE2">
        <w:rPr>
          <w:rFonts w:ascii="Arial" w:hAnsi="Arial" w:cs="Arial"/>
          <w:sz w:val="18"/>
          <w:szCs w:val="18"/>
        </w:rPr>
        <w:t xml:space="preserve">regulérně ulovený bobřík! Při lovu buď stále mezi lidmi! </w:t>
      </w:r>
      <w:r w:rsidRPr="00D042BD">
        <w:rPr>
          <w:rFonts w:ascii="Arial" w:hAnsi="Arial" w:cs="Arial"/>
          <w:b/>
          <w:sz w:val="18"/>
          <w:szCs w:val="18"/>
        </w:rPr>
        <w:t xml:space="preserve">Není přípustné zalepovat si ústa leukoplastí či jinou </w:t>
      </w:r>
      <w:proofErr w:type="gramStart"/>
      <w:r w:rsidRPr="00D042BD">
        <w:rPr>
          <w:rFonts w:ascii="Arial" w:hAnsi="Arial" w:cs="Arial"/>
          <w:b/>
          <w:sz w:val="18"/>
          <w:szCs w:val="18"/>
        </w:rPr>
        <w:t>lepící</w:t>
      </w:r>
      <w:proofErr w:type="gramEnd"/>
      <w:r w:rsidRPr="00D042BD">
        <w:rPr>
          <w:rFonts w:ascii="Arial" w:hAnsi="Arial" w:cs="Arial"/>
          <w:b/>
          <w:sz w:val="18"/>
          <w:szCs w:val="18"/>
        </w:rPr>
        <w:t xml:space="preserve"> páskou, která by tě automaticky chránila před promluvením.</w:t>
      </w:r>
      <w:r w:rsidRPr="00842AE2">
        <w:rPr>
          <w:rFonts w:ascii="Arial" w:hAnsi="Arial" w:cs="Arial"/>
          <w:sz w:val="18"/>
          <w:szCs w:val="18"/>
        </w:rPr>
        <w:t xml:space="preserve"> (Naopak zase dobrý kamarád, když ví, že bobříka mlčení lovíš, nebude tě nikdy úmyslně svádět k promluvení.) Přípustné je připíchnout si například ve stanu lístek s nápisem „Mlčím“ </w:t>
      </w:r>
    </w:p>
    <w:p w:rsidR="00101DDB" w:rsidRPr="00842AE2" w:rsidRDefault="00101DDB" w:rsidP="00101DDB">
      <w:pPr>
        <w:pStyle w:val="Normlnweb"/>
        <w:shd w:val="clear" w:color="auto" w:fill="FFFFFF"/>
        <w:spacing w:line="315" w:lineRule="atLeast"/>
        <w:rPr>
          <w:rFonts w:ascii="Arial" w:hAnsi="Arial" w:cs="Arial"/>
          <w:sz w:val="18"/>
          <w:szCs w:val="18"/>
        </w:rPr>
      </w:pPr>
      <w:r w:rsidRPr="00842AE2">
        <w:rPr>
          <w:rFonts w:ascii="Arial" w:hAnsi="Arial" w:cs="Arial"/>
          <w:sz w:val="18"/>
          <w:szCs w:val="18"/>
        </w:rPr>
        <w:t>nebo „Nepromluvit!“ - ale ani to většinou nepomůže.</w:t>
      </w:r>
      <w:r w:rsidRPr="00842AE2">
        <w:rPr>
          <w:rFonts w:ascii="Arial" w:hAnsi="Arial" w:cs="Arial"/>
          <w:sz w:val="18"/>
          <w:szCs w:val="18"/>
        </w:rPr>
        <w:br/>
      </w:r>
      <w:r>
        <w:rPr>
          <w:rFonts w:ascii="Arial" w:hAnsi="Arial" w:cs="Arial"/>
          <w:sz w:val="18"/>
          <w:szCs w:val="18"/>
        </w:rPr>
        <w:t xml:space="preserve">  </w:t>
      </w:r>
      <w:proofErr w:type="spellStart"/>
      <w:r w:rsidRPr="00842AE2">
        <w:rPr>
          <w:rFonts w:ascii="Arial" w:hAnsi="Arial" w:cs="Arial"/>
          <w:sz w:val="18"/>
          <w:szCs w:val="18"/>
        </w:rPr>
        <w:t>Rychlonožka</w:t>
      </w:r>
      <w:proofErr w:type="spellEnd"/>
      <w:r w:rsidRPr="00842AE2">
        <w:rPr>
          <w:rFonts w:ascii="Arial" w:hAnsi="Arial" w:cs="Arial"/>
          <w:sz w:val="18"/>
          <w:szCs w:val="18"/>
        </w:rPr>
        <w:t xml:space="preserve"> z klubu Rychlé šípy si dokonce pověsil na prsa ceduli se slovy „</w:t>
      </w:r>
      <w:proofErr w:type="spellStart"/>
      <w:r w:rsidRPr="00842AE2">
        <w:rPr>
          <w:rFonts w:ascii="Arial" w:hAnsi="Arial" w:cs="Arial"/>
          <w:sz w:val="18"/>
          <w:szCs w:val="18"/>
        </w:rPr>
        <w:t>Né</w:t>
      </w:r>
      <w:proofErr w:type="spellEnd"/>
      <w:r w:rsidRPr="00842AE2">
        <w:rPr>
          <w:rFonts w:ascii="Arial" w:hAnsi="Arial" w:cs="Arial"/>
          <w:sz w:val="18"/>
          <w:szCs w:val="18"/>
        </w:rPr>
        <w:t xml:space="preserve"> abyste mě, plantážníci, spletli!“ A když na něj Jin</w:t>
      </w:r>
      <w:r>
        <w:rPr>
          <w:rFonts w:ascii="Arial" w:hAnsi="Arial" w:cs="Arial"/>
          <w:sz w:val="18"/>
          <w:szCs w:val="18"/>
        </w:rPr>
        <w:t>-</w:t>
      </w:r>
      <w:r w:rsidRPr="00842AE2">
        <w:rPr>
          <w:rFonts w:ascii="Arial" w:hAnsi="Arial" w:cs="Arial"/>
          <w:sz w:val="18"/>
          <w:szCs w:val="18"/>
        </w:rPr>
        <w:t>dra zezadu zavolal, aby mu půjčil kladívko, zapom</w:t>
      </w:r>
      <w:r>
        <w:rPr>
          <w:rFonts w:ascii="Arial" w:hAnsi="Arial" w:cs="Arial"/>
          <w:sz w:val="18"/>
          <w:szCs w:val="18"/>
        </w:rPr>
        <w:t>n</w:t>
      </w:r>
      <w:r w:rsidRPr="00842AE2">
        <w:rPr>
          <w:rFonts w:ascii="Arial" w:hAnsi="Arial" w:cs="Arial"/>
          <w:sz w:val="18"/>
          <w:szCs w:val="18"/>
        </w:rPr>
        <w:t>ěl se a vykřikl: „</w:t>
      </w:r>
      <w:proofErr w:type="spellStart"/>
      <w:r w:rsidRPr="00842AE2">
        <w:rPr>
          <w:rFonts w:ascii="Arial" w:hAnsi="Arial" w:cs="Arial"/>
          <w:sz w:val="18"/>
          <w:szCs w:val="18"/>
        </w:rPr>
        <w:t>Himbajs</w:t>
      </w:r>
      <w:proofErr w:type="spellEnd"/>
      <w:r w:rsidRPr="00842AE2">
        <w:rPr>
          <w:rFonts w:ascii="Arial" w:hAnsi="Arial" w:cs="Arial"/>
          <w:sz w:val="18"/>
          <w:szCs w:val="18"/>
        </w:rPr>
        <w:t>, copak nevidíš, že lovím bobříka mlčení?“ Bobřík byl samozřejmě v trapu a </w:t>
      </w:r>
      <w:proofErr w:type="spellStart"/>
      <w:r w:rsidRPr="00842AE2">
        <w:rPr>
          <w:rFonts w:ascii="Arial" w:hAnsi="Arial" w:cs="Arial"/>
          <w:sz w:val="18"/>
          <w:szCs w:val="18"/>
        </w:rPr>
        <w:t>Rychlonožka</w:t>
      </w:r>
      <w:proofErr w:type="spellEnd"/>
      <w:r w:rsidRPr="00842AE2">
        <w:rPr>
          <w:rFonts w:ascii="Arial" w:hAnsi="Arial" w:cs="Arial"/>
          <w:sz w:val="18"/>
          <w:szCs w:val="18"/>
        </w:rPr>
        <w:t xml:space="preserve"> jej začal až příští den (už popatnácté!). I vy jistě zažijete podobné příhody - někdy k smíchu, jindy k vzteku - při lovu tohoto nemluvného bobříka.</w:t>
      </w:r>
    </w:p>
    <w:p w:rsidR="00101DDB" w:rsidRPr="00842AE2" w:rsidRDefault="00101DDB" w:rsidP="00101DDB">
      <w:pPr>
        <w:shd w:val="clear" w:color="auto" w:fill="FFFFFF"/>
        <w:spacing w:line="315" w:lineRule="atLeast"/>
        <w:rPr>
          <w:rFonts w:ascii="Arial" w:hAnsi="Arial" w:cs="Arial"/>
          <w:sz w:val="18"/>
          <w:szCs w:val="18"/>
        </w:rPr>
      </w:pPr>
      <w:r w:rsidRPr="00842AE2">
        <w:rPr>
          <w:rFonts w:ascii="Arial" w:hAnsi="Arial" w:cs="Arial"/>
          <w:sz w:val="18"/>
          <w:szCs w:val="18"/>
        </w:rPr>
        <w:t xml:space="preserve">, </w:t>
      </w:r>
    </w:p>
    <w:p w:rsidR="00101DDB" w:rsidRPr="00842AE2" w:rsidRDefault="00101DDB" w:rsidP="00101DDB">
      <w:pPr>
        <w:pStyle w:val="meta"/>
        <w:shd w:val="clear" w:color="auto" w:fill="FFFFFF"/>
        <w:spacing w:line="315" w:lineRule="atLeast"/>
        <w:rPr>
          <w:rFonts w:ascii="Arial" w:hAnsi="Arial" w:cs="Arial"/>
          <w:sz w:val="18"/>
          <w:szCs w:val="18"/>
        </w:rPr>
      </w:pPr>
      <w:proofErr w:type="gramStart"/>
      <w:r w:rsidRPr="00842AE2">
        <w:rPr>
          <w:rFonts w:ascii="Arial" w:hAnsi="Arial" w:cs="Arial"/>
          <w:sz w:val="18"/>
          <w:szCs w:val="18"/>
        </w:rPr>
        <w:t>Št</w:t>
      </w:r>
      <w:r>
        <w:rPr>
          <w:rFonts w:ascii="Arial" w:hAnsi="Arial" w:cs="Arial"/>
          <w:sz w:val="18"/>
          <w:szCs w:val="18"/>
        </w:rPr>
        <w:t>ítek</w:t>
      </w:r>
      <w:r w:rsidRPr="00842AE2">
        <w:rPr>
          <w:rFonts w:ascii="Arial" w:hAnsi="Arial" w:cs="Arial"/>
          <w:sz w:val="18"/>
          <w:szCs w:val="18"/>
        </w:rPr>
        <w:t xml:space="preserve">:  </w:t>
      </w:r>
      <w:r w:rsidRPr="00842AE2">
        <w:rPr>
          <w:rFonts w:ascii="Arial" w:hAnsi="Arial" w:cs="Arial"/>
          <w:sz w:val="18"/>
          <w:szCs w:val="18"/>
          <w:bdr w:val="none" w:sz="0" w:space="0" w:color="auto" w:frame="1"/>
        </w:rPr>
        <w:t>oranžov</w:t>
      </w:r>
      <w:r w:rsidRPr="00842AE2">
        <w:rPr>
          <w:rFonts w:ascii="Arial" w:hAnsi="Arial" w:cs="Arial"/>
          <w:sz w:val="18"/>
          <w:szCs w:val="18"/>
        </w:rPr>
        <w:t>ý</w:t>
      </w:r>
      <w:proofErr w:type="gramEnd"/>
    </w:p>
    <w:p w:rsidR="00101DDB" w:rsidRPr="00D042BD" w:rsidRDefault="00D042BD" w:rsidP="00101DDB">
      <w:pPr>
        <w:pStyle w:val="meta"/>
        <w:shd w:val="clear" w:color="auto" w:fill="FFFFFF"/>
        <w:spacing w:line="315" w:lineRule="atLeast"/>
        <w:rPr>
          <w:rFonts w:ascii="Arial" w:hAnsi="Arial" w:cs="Arial"/>
          <w:b/>
          <w:sz w:val="18"/>
          <w:szCs w:val="18"/>
        </w:rPr>
      </w:pPr>
      <w:r w:rsidRPr="00D042BD">
        <w:rPr>
          <w:rFonts w:ascii="Arial" w:hAnsi="Arial" w:cs="Arial"/>
          <w:b/>
          <w:sz w:val="18"/>
          <w:szCs w:val="18"/>
        </w:rPr>
        <w:t>Plníme doma</w:t>
      </w:r>
    </w:p>
    <w:p w:rsidR="00101DDB" w:rsidRDefault="00101DDB" w:rsidP="00101DDB">
      <w:pPr>
        <w:pStyle w:val="meta"/>
        <w:shd w:val="clear" w:color="auto" w:fill="FFFFFF"/>
        <w:spacing w:line="315" w:lineRule="atLeast"/>
        <w:rPr>
          <w:rFonts w:ascii="Arial" w:hAnsi="Arial" w:cs="Arial"/>
          <w:color w:val="707070"/>
          <w:sz w:val="18"/>
          <w:szCs w:val="18"/>
        </w:rPr>
      </w:pPr>
    </w:p>
    <w:p w:rsidR="00101DDB" w:rsidRDefault="00101DDB" w:rsidP="00101DDB">
      <w:pPr>
        <w:pStyle w:val="meta"/>
        <w:shd w:val="clear" w:color="auto" w:fill="FFFFFF"/>
        <w:spacing w:line="315" w:lineRule="atLeast"/>
        <w:rPr>
          <w:rFonts w:ascii="Arial" w:hAnsi="Arial" w:cs="Arial"/>
          <w:color w:val="707070"/>
          <w:sz w:val="18"/>
          <w:szCs w:val="18"/>
        </w:rPr>
      </w:pPr>
    </w:p>
    <w:p w:rsidR="00D042BD" w:rsidRDefault="00D042BD" w:rsidP="00101DDB">
      <w:pPr>
        <w:pStyle w:val="meta"/>
        <w:shd w:val="clear" w:color="auto" w:fill="FFFFFF"/>
        <w:spacing w:line="315" w:lineRule="atLeast"/>
        <w:rPr>
          <w:rFonts w:ascii="Arial" w:hAnsi="Arial" w:cs="Arial"/>
          <w:color w:val="707070"/>
          <w:sz w:val="18"/>
          <w:szCs w:val="18"/>
        </w:rPr>
      </w:pPr>
    </w:p>
    <w:p w:rsidR="00101DDB" w:rsidRPr="00351E2C" w:rsidRDefault="00101DDB" w:rsidP="00101DDB">
      <w:pPr>
        <w:pStyle w:val="meta"/>
        <w:shd w:val="clear" w:color="auto" w:fill="FFFFFF"/>
        <w:spacing w:line="315" w:lineRule="atLeast"/>
        <w:rPr>
          <w:rFonts w:ascii="Trebuchet MS" w:hAnsi="Trebuchet MS" w:cs="Arial"/>
          <w:color w:val="339966"/>
          <w:sz w:val="36"/>
          <w:szCs w:val="36"/>
        </w:rPr>
      </w:pPr>
      <w:r w:rsidRPr="00786650">
        <w:rPr>
          <w:rFonts w:ascii="Trebuchet MS" w:hAnsi="Trebuchet MS" w:cs="Arial"/>
          <w:color w:val="339966"/>
          <w:sz w:val="36"/>
          <w:szCs w:val="36"/>
        </w:rPr>
        <w:t>9.  Bobřík osamělosti</w:t>
      </w:r>
      <w:r w:rsidRPr="00351E2C">
        <w:rPr>
          <w:rStyle w:val="Normln"/>
          <w:snapToGrid w:val="0"/>
          <w:color w:val="000000"/>
          <w:w w:val="0"/>
          <w:sz w:val="0"/>
          <w:szCs w:val="0"/>
          <w:u w:color="000000"/>
          <w:bdr w:val="none" w:sz="0" w:space="0" w:color="000000"/>
          <w:shd w:val="clear" w:color="000000" w:fill="000000"/>
          <w:lang w:val="x-none" w:eastAsia="x-none" w:bidi="x-none"/>
        </w:rPr>
        <w:t xml:space="preserve"> </w:t>
      </w:r>
    </w:p>
    <w:p w:rsidR="00101DDB" w:rsidRDefault="00101DDB" w:rsidP="00101DDB">
      <w:pPr>
        <w:pStyle w:val="meta"/>
        <w:shd w:val="clear" w:color="auto" w:fill="FFFFFF"/>
        <w:spacing w:line="315" w:lineRule="atLeast"/>
        <w:rPr>
          <w:rFonts w:ascii="Trebuchet MS" w:hAnsi="Trebuchet MS" w:cs="Arial"/>
          <w:color w:val="339966"/>
          <w:sz w:val="36"/>
          <w:szCs w:val="36"/>
        </w:rPr>
      </w:pPr>
      <w:r>
        <w:rPr>
          <w:noProof/>
        </w:rPr>
        <w:drawing>
          <wp:anchor distT="0" distB="0" distL="114300" distR="114300" simplePos="0" relativeHeight="251663360" behindDoc="1" locked="0" layoutInCell="1" allowOverlap="1">
            <wp:simplePos x="0" y="0"/>
            <wp:positionH relativeFrom="column">
              <wp:posOffset>-68580</wp:posOffset>
            </wp:positionH>
            <wp:positionV relativeFrom="paragraph">
              <wp:posOffset>76200</wp:posOffset>
            </wp:positionV>
            <wp:extent cx="1143000" cy="1143000"/>
            <wp:effectExtent l="0" t="0" r="0" b="0"/>
            <wp:wrapTight wrapText="bothSides">
              <wp:wrapPolygon edited="0">
                <wp:start x="0" y="0"/>
                <wp:lineTo x="0" y="21240"/>
                <wp:lineTo x="21240" y="21240"/>
                <wp:lineTo x="21240" y="0"/>
                <wp:lineTo x="0" y="0"/>
              </wp:wrapPolygon>
            </wp:wrapTight>
            <wp:docPr id="5" name="Obrázek 5" descr="bobrik-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brik-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DB" w:rsidRPr="00842AE2" w:rsidRDefault="00101DDB" w:rsidP="00101DDB">
      <w:pPr>
        <w:pStyle w:val="Normlnweb"/>
        <w:shd w:val="clear" w:color="auto" w:fill="FFFFFF"/>
        <w:spacing w:line="315" w:lineRule="atLeast"/>
        <w:rPr>
          <w:rFonts w:ascii="Arial" w:hAnsi="Arial" w:cs="Arial"/>
          <w:sz w:val="18"/>
          <w:szCs w:val="18"/>
        </w:rPr>
      </w:pPr>
      <w:r>
        <w:rPr>
          <w:rFonts w:ascii="Arial" w:hAnsi="Arial" w:cs="Arial"/>
          <w:sz w:val="18"/>
          <w:szCs w:val="18"/>
        </w:rPr>
        <w:t xml:space="preserve">   </w:t>
      </w:r>
      <w:r w:rsidRPr="00842AE2">
        <w:rPr>
          <w:rFonts w:ascii="Arial" w:hAnsi="Arial" w:cs="Arial"/>
          <w:sz w:val="18"/>
          <w:szCs w:val="18"/>
        </w:rPr>
        <w:t xml:space="preserve">Byl devátý, k jehož lovu </w:t>
      </w:r>
      <w:proofErr w:type="spellStart"/>
      <w:r w:rsidRPr="00842AE2">
        <w:rPr>
          <w:rFonts w:ascii="Arial" w:hAnsi="Arial" w:cs="Arial"/>
          <w:sz w:val="18"/>
          <w:szCs w:val="18"/>
        </w:rPr>
        <w:t>Rikitan</w:t>
      </w:r>
      <w:proofErr w:type="spellEnd"/>
      <w:r w:rsidRPr="00842AE2">
        <w:rPr>
          <w:rFonts w:ascii="Arial" w:hAnsi="Arial" w:cs="Arial"/>
          <w:sz w:val="18"/>
          <w:szCs w:val="18"/>
        </w:rPr>
        <w:t xml:space="preserve"> pozval Hochy od Bobří řeky - a chlapci jej nazvali Osamělým bobříkem nebo také bobříkem samotářem. Jeho barva je růžová.</w:t>
      </w:r>
      <w:r w:rsidRPr="00842AE2">
        <w:rPr>
          <w:rFonts w:ascii="Arial" w:hAnsi="Arial" w:cs="Arial"/>
          <w:sz w:val="18"/>
          <w:szCs w:val="18"/>
        </w:rPr>
        <w:br/>
      </w:r>
      <w:r w:rsidRPr="00D042BD">
        <w:rPr>
          <w:rFonts w:ascii="Arial" w:hAnsi="Arial" w:cs="Arial"/>
          <w:b/>
          <w:sz w:val="18"/>
          <w:szCs w:val="18"/>
        </w:rPr>
        <w:t xml:space="preserve">   Při jeho lovu máš prokázat svou opatrnost i trpělivost, neboť po celých deset hodin, kdy jeho lov trvá, nesmíš nikoho vidět a sám nesmíš být spatřen. Nejlépe se loví na táboře nebo jsi</w:t>
      </w:r>
      <w:r w:rsidRPr="00D042BD">
        <w:rPr>
          <w:rFonts w:ascii="Arial" w:hAnsi="Arial" w:cs="Arial"/>
          <w:b/>
          <w:sz w:val="18"/>
          <w:szCs w:val="18"/>
        </w:rPr>
        <w:softHyphen/>
        <w:t>-li s rodiči na chatě - a nejvhodnější doba jeho lovu je od osmi hodin ráno do šesti večer.</w:t>
      </w:r>
      <w:r w:rsidRPr="00842AE2">
        <w:rPr>
          <w:rFonts w:ascii="Arial" w:hAnsi="Arial" w:cs="Arial"/>
          <w:sz w:val="18"/>
          <w:szCs w:val="18"/>
        </w:rPr>
        <w:t xml:space="preserve"> Odejdi někam do lesa či do jiného osamělého koutku přírody v okolí, kde můžeš sotva někoho potkat.</w:t>
      </w:r>
      <w:r w:rsidRPr="00842AE2">
        <w:rPr>
          <w:rFonts w:ascii="Arial" w:hAnsi="Arial" w:cs="Arial"/>
          <w:sz w:val="18"/>
          <w:szCs w:val="18"/>
        </w:rPr>
        <w:br/>
      </w:r>
      <w:r>
        <w:rPr>
          <w:rFonts w:ascii="Arial" w:hAnsi="Arial" w:cs="Arial"/>
          <w:sz w:val="18"/>
          <w:szCs w:val="18"/>
        </w:rPr>
        <w:t xml:space="preserve">   </w:t>
      </w:r>
      <w:r w:rsidRPr="00842AE2">
        <w:rPr>
          <w:rFonts w:ascii="Arial" w:hAnsi="Arial" w:cs="Arial"/>
          <w:sz w:val="18"/>
          <w:szCs w:val="18"/>
        </w:rPr>
        <w:t>K lovu si vyber den v údobí pěkného počasí, ne tedy v době, kdy je trvale deštivo, sychravo, chladno. Chvilkovou dešťovou pře</w:t>
      </w:r>
      <w:r>
        <w:rPr>
          <w:rFonts w:ascii="Arial" w:hAnsi="Arial" w:cs="Arial"/>
          <w:sz w:val="18"/>
          <w:szCs w:val="18"/>
        </w:rPr>
        <w:t>-</w:t>
      </w:r>
      <w:proofErr w:type="spellStart"/>
      <w:r w:rsidRPr="00842AE2">
        <w:rPr>
          <w:rFonts w:ascii="Arial" w:hAnsi="Arial" w:cs="Arial"/>
          <w:sz w:val="18"/>
          <w:szCs w:val="18"/>
        </w:rPr>
        <w:t>háňku</w:t>
      </w:r>
      <w:proofErr w:type="spellEnd"/>
      <w:r w:rsidRPr="00842AE2">
        <w:rPr>
          <w:rFonts w:ascii="Arial" w:hAnsi="Arial" w:cs="Arial"/>
          <w:sz w:val="18"/>
          <w:szCs w:val="18"/>
        </w:rPr>
        <w:t xml:space="preserve"> snadno přečkáš v igelitovém plášti - ale lovit bobříka osamělosti za mnohahodinového lijáku by bylo nerozumné a nepříjemné.</w:t>
      </w:r>
      <w:r w:rsidRPr="00842AE2">
        <w:rPr>
          <w:rFonts w:ascii="Arial" w:hAnsi="Arial" w:cs="Arial"/>
          <w:sz w:val="18"/>
          <w:szCs w:val="18"/>
        </w:rPr>
        <w:br/>
        <w:t>A ještě něco</w:t>
      </w:r>
      <w:r w:rsidRPr="00D042BD">
        <w:rPr>
          <w:rFonts w:ascii="Arial" w:hAnsi="Arial" w:cs="Arial"/>
          <w:b/>
          <w:sz w:val="18"/>
          <w:szCs w:val="18"/>
        </w:rPr>
        <w:t>: vedoucímu tábora nebo rodičům sděl, kam asi půjdeš, aby věděli, kde jsi</w:t>
      </w:r>
      <w:r w:rsidRPr="00842AE2">
        <w:rPr>
          <w:rFonts w:ascii="Arial" w:hAnsi="Arial" w:cs="Arial"/>
          <w:sz w:val="18"/>
          <w:szCs w:val="18"/>
        </w:rPr>
        <w:t>. U nás na táboře si někdy někteří hoši, když nechtějí přijít o teplý oběd, dohodnou s kamarádem, aby jej donesl v šálku na smluvené místo poblíže úkrytu. Ten zapíská, že šálek s jídlem pokládá na zem, a odchází zpět. Několik minut poté si lovec pro šálek s jídlem přijde a rychle s ním zmizí v úkrytu.</w:t>
      </w:r>
    </w:p>
    <w:p w:rsidR="00101DDB" w:rsidRDefault="00101DDB" w:rsidP="00101DDB">
      <w:pPr>
        <w:pStyle w:val="meta"/>
        <w:shd w:val="clear" w:color="auto" w:fill="FFFFFF"/>
        <w:spacing w:line="315" w:lineRule="atLeast"/>
      </w:pPr>
    </w:p>
    <w:p w:rsidR="00101DDB" w:rsidRPr="00D042BD" w:rsidRDefault="00101DDB" w:rsidP="00101DDB">
      <w:pPr>
        <w:pStyle w:val="meta"/>
        <w:shd w:val="clear" w:color="auto" w:fill="FFFFFF"/>
        <w:spacing w:line="315" w:lineRule="atLeast"/>
        <w:rPr>
          <w:rFonts w:ascii="Arial" w:hAnsi="Arial" w:cs="Arial"/>
          <w:sz w:val="18"/>
          <w:szCs w:val="18"/>
          <w:bdr w:val="none" w:sz="0" w:space="0" w:color="auto" w:frame="1"/>
        </w:rPr>
      </w:pPr>
      <w:proofErr w:type="gramStart"/>
      <w:r w:rsidRPr="00D042BD">
        <w:rPr>
          <w:rFonts w:ascii="Arial" w:hAnsi="Arial" w:cs="Arial"/>
          <w:sz w:val="18"/>
          <w:szCs w:val="18"/>
        </w:rPr>
        <w:t xml:space="preserve">Štítek : </w:t>
      </w:r>
      <w:r w:rsidRPr="00D042BD">
        <w:rPr>
          <w:rFonts w:ascii="Arial" w:hAnsi="Arial" w:cs="Arial"/>
          <w:sz w:val="18"/>
          <w:szCs w:val="18"/>
          <w:bdr w:val="none" w:sz="0" w:space="0" w:color="auto" w:frame="1"/>
        </w:rPr>
        <w:t>růžový</w:t>
      </w:r>
      <w:proofErr w:type="gramEnd"/>
    </w:p>
    <w:p w:rsidR="00D042BD" w:rsidRPr="00D042BD" w:rsidRDefault="00D042BD" w:rsidP="00101DDB">
      <w:pPr>
        <w:pStyle w:val="meta"/>
        <w:shd w:val="clear" w:color="auto" w:fill="FFFFFF"/>
        <w:spacing w:line="315" w:lineRule="atLeast"/>
        <w:rPr>
          <w:rFonts w:ascii="Arial" w:hAnsi="Arial" w:cs="Arial"/>
          <w:b/>
          <w:sz w:val="18"/>
          <w:szCs w:val="18"/>
          <w:bdr w:val="none" w:sz="0" w:space="0" w:color="auto" w:frame="1"/>
        </w:rPr>
      </w:pPr>
      <w:r w:rsidRPr="00D042BD">
        <w:rPr>
          <w:rFonts w:ascii="Arial" w:hAnsi="Arial" w:cs="Arial"/>
          <w:b/>
          <w:sz w:val="18"/>
          <w:szCs w:val="18"/>
          <w:bdr w:val="none" w:sz="0" w:space="0" w:color="auto" w:frame="1"/>
        </w:rPr>
        <w:t>Plníme doma</w:t>
      </w:r>
    </w:p>
    <w:p w:rsidR="00101DDB" w:rsidRDefault="00101DDB" w:rsidP="00101DDB">
      <w:pPr>
        <w:pStyle w:val="meta"/>
        <w:shd w:val="clear" w:color="auto" w:fill="FFFFFF"/>
        <w:spacing w:line="315" w:lineRule="atLeast"/>
        <w:rPr>
          <w:rFonts w:ascii="Arial" w:hAnsi="Arial" w:cs="Arial"/>
          <w:color w:val="707070"/>
          <w:sz w:val="18"/>
          <w:szCs w:val="18"/>
          <w:bdr w:val="none" w:sz="0" w:space="0" w:color="auto" w:frame="1"/>
        </w:rPr>
      </w:pPr>
    </w:p>
    <w:p w:rsidR="00101DDB" w:rsidRDefault="00101DDB" w:rsidP="00101DDB">
      <w:pPr>
        <w:pStyle w:val="meta"/>
        <w:shd w:val="clear" w:color="auto" w:fill="FFFFFF"/>
        <w:spacing w:line="315" w:lineRule="atLeast"/>
        <w:rPr>
          <w:rFonts w:ascii="Arial" w:hAnsi="Arial" w:cs="Arial"/>
          <w:color w:val="707070"/>
          <w:sz w:val="18"/>
          <w:szCs w:val="18"/>
          <w:bdr w:val="none" w:sz="0" w:space="0" w:color="auto" w:frame="1"/>
        </w:rPr>
      </w:pPr>
    </w:p>
    <w:p w:rsidR="00101DDB" w:rsidRDefault="00101DDB" w:rsidP="00101DDB">
      <w:pPr>
        <w:pStyle w:val="meta"/>
        <w:shd w:val="clear" w:color="auto" w:fill="FFFFFF"/>
        <w:spacing w:line="315" w:lineRule="atLeast"/>
        <w:rPr>
          <w:rFonts w:ascii="Arial" w:hAnsi="Arial" w:cs="Arial"/>
          <w:color w:val="707070"/>
          <w:sz w:val="18"/>
          <w:szCs w:val="18"/>
          <w:bdr w:val="none" w:sz="0" w:space="0" w:color="auto" w:frame="1"/>
        </w:rPr>
      </w:pPr>
    </w:p>
    <w:p w:rsidR="00101DDB" w:rsidRDefault="00101DDB" w:rsidP="00101DDB">
      <w:pPr>
        <w:pStyle w:val="meta"/>
        <w:shd w:val="clear" w:color="auto" w:fill="FFFFFF"/>
        <w:spacing w:line="315" w:lineRule="atLeast"/>
        <w:rPr>
          <w:rFonts w:ascii="Arial" w:hAnsi="Arial" w:cs="Arial"/>
          <w:color w:val="707070"/>
          <w:sz w:val="18"/>
          <w:szCs w:val="18"/>
          <w:bdr w:val="none" w:sz="0" w:space="0" w:color="auto" w:frame="1"/>
        </w:rPr>
      </w:pPr>
    </w:p>
    <w:p w:rsidR="0032752D" w:rsidRDefault="0032752D" w:rsidP="00101DDB">
      <w:pPr>
        <w:pStyle w:val="meta"/>
        <w:shd w:val="clear" w:color="auto" w:fill="FFFFFF"/>
        <w:spacing w:line="315" w:lineRule="atLeast"/>
        <w:rPr>
          <w:rFonts w:ascii="Arial" w:hAnsi="Arial" w:cs="Arial"/>
          <w:color w:val="707070"/>
          <w:sz w:val="18"/>
          <w:szCs w:val="18"/>
          <w:bdr w:val="none" w:sz="0" w:space="0" w:color="auto" w:frame="1"/>
        </w:rPr>
      </w:pPr>
      <w:bookmarkStart w:id="0" w:name="_GoBack"/>
      <w:bookmarkEnd w:id="0"/>
    </w:p>
    <w:p w:rsidR="00101DDB" w:rsidRPr="00351E2C" w:rsidRDefault="00101DDB" w:rsidP="00101DDB">
      <w:pPr>
        <w:pStyle w:val="meta"/>
        <w:shd w:val="clear" w:color="auto" w:fill="FFFFFF"/>
        <w:spacing w:line="315" w:lineRule="atLeast"/>
        <w:rPr>
          <w:rFonts w:ascii="Trebuchet MS" w:hAnsi="Trebuchet MS" w:cs="Arial"/>
          <w:color w:val="339966"/>
          <w:sz w:val="36"/>
          <w:szCs w:val="36"/>
        </w:rPr>
      </w:pPr>
      <w:r w:rsidRPr="00786650">
        <w:rPr>
          <w:rFonts w:ascii="Trebuchet MS" w:hAnsi="Trebuchet MS" w:cs="Arial"/>
          <w:color w:val="339966"/>
          <w:sz w:val="36"/>
          <w:szCs w:val="36"/>
        </w:rPr>
        <w:lastRenderedPageBreak/>
        <w:t>10.  Bobřík zručnosti</w:t>
      </w:r>
      <w:r>
        <w:rPr>
          <w:rFonts w:ascii="Trebuchet MS" w:hAnsi="Trebuchet MS" w:cs="Arial"/>
          <w:color w:val="339966"/>
          <w:sz w:val="36"/>
          <w:szCs w:val="36"/>
        </w:rPr>
        <w:t xml:space="preserve">  </w:t>
      </w:r>
    </w:p>
    <w:p w:rsidR="00101DDB" w:rsidRDefault="00101DDB" w:rsidP="00101DDB">
      <w:pPr>
        <w:pStyle w:val="meta"/>
        <w:shd w:val="clear" w:color="auto" w:fill="FFFFFF"/>
        <w:spacing w:line="315" w:lineRule="atLeast"/>
        <w:rPr>
          <w:rFonts w:ascii="Trebuchet MS" w:hAnsi="Trebuchet MS" w:cs="Arial"/>
          <w:color w:val="339966"/>
          <w:sz w:val="36"/>
          <w:szCs w:val="36"/>
        </w:rPr>
      </w:pPr>
      <w:r>
        <w:rPr>
          <w:rFonts w:ascii="Trebuchet MS" w:hAnsi="Trebuchet MS" w:cs="Arial"/>
          <w:noProof/>
          <w:color w:val="339966"/>
          <w:sz w:val="36"/>
          <w:szCs w:val="36"/>
        </w:rPr>
        <w:drawing>
          <wp:anchor distT="0" distB="0" distL="114300" distR="114300" simplePos="0" relativeHeight="251662336" behindDoc="1" locked="0" layoutInCell="1" allowOverlap="1">
            <wp:simplePos x="0" y="0"/>
            <wp:positionH relativeFrom="column">
              <wp:posOffset>-68580</wp:posOffset>
            </wp:positionH>
            <wp:positionV relativeFrom="paragraph">
              <wp:posOffset>88265</wp:posOffset>
            </wp:positionV>
            <wp:extent cx="1143000" cy="1143000"/>
            <wp:effectExtent l="0" t="0" r="0" b="0"/>
            <wp:wrapTight wrapText="bothSides">
              <wp:wrapPolygon edited="0">
                <wp:start x="0" y="0"/>
                <wp:lineTo x="0" y="21240"/>
                <wp:lineTo x="21240" y="21240"/>
                <wp:lineTo x="21240" y="0"/>
                <wp:lineTo x="0" y="0"/>
              </wp:wrapPolygon>
            </wp:wrapTight>
            <wp:docPr id="4" name="Obrázek 4" descr="bobri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brik-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DB" w:rsidRDefault="00101DDB" w:rsidP="00101DDB">
      <w:pPr>
        <w:pStyle w:val="Normlnweb"/>
        <w:shd w:val="clear" w:color="auto" w:fill="FFFFFF"/>
        <w:spacing w:line="315" w:lineRule="atLeast"/>
        <w:rPr>
          <w:rFonts w:ascii="Arial" w:hAnsi="Arial" w:cs="Arial"/>
          <w:sz w:val="18"/>
          <w:szCs w:val="18"/>
        </w:rPr>
      </w:pPr>
      <w:r>
        <w:rPr>
          <w:rFonts w:ascii="Arial" w:hAnsi="Arial" w:cs="Arial"/>
          <w:sz w:val="18"/>
          <w:szCs w:val="18"/>
        </w:rPr>
        <w:t xml:space="preserve">   </w:t>
      </w:r>
      <w:r w:rsidRPr="00B47CEE">
        <w:rPr>
          <w:rFonts w:ascii="Arial" w:hAnsi="Arial" w:cs="Arial"/>
          <w:sz w:val="18"/>
          <w:szCs w:val="18"/>
        </w:rPr>
        <w:t xml:space="preserve">Je fialové barvy. Požaduje od tebe, abys vyřezal z lepenky 13 koleček o průměru asi </w:t>
      </w:r>
      <w:smartTag w:uri="urn:schemas-microsoft-com:office:smarttags" w:element="metricconverter">
        <w:smartTagPr>
          <w:attr w:name="ProductID" w:val="1 cm"/>
        </w:smartTagPr>
        <w:r w:rsidRPr="00B47CEE">
          <w:rPr>
            <w:rFonts w:ascii="Arial" w:hAnsi="Arial" w:cs="Arial"/>
            <w:sz w:val="18"/>
            <w:szCs w:val="18"/>
          </w:rPr>
          <w:t>1 cm</w:t>
        </w:r>
      </w:smartTag>
      <w:r w:rsidRPr="00B47CEE">
        <w:rPr>
          <w:rFonts w:ascii="Arial" w:hAnsi="Arial" w:cs="Arial"/>
          <w:sz w:val="18"/>
          <w:szCs w:val="18"/>
        </w:rPr>
        <w:t>, propálil v nich rozžhaveným drátem ne</w:t>
      </w:r>
      <w:r>
        <w:rPr>
          <w:rFonts w:ascii="Arial" w:hAnsi="Arial" w:cs="Arial"/>
          <w:sz w:val="18"/>
          <w:szCs w:val="18"/>
        </w:rPr>
        <w:t>-</w:t>
      </w:r>
      <w:proofErr w:type="spellStart"/>
      <w:r w:rsidRPr="00B47CEE">
        <w:rPr>
          <w:rFonts w:ascii="Arial" w:hAnsi="Arial" w:cs="Arial"/>
          <w:sz w:val="18"/>
          <w:szCs w:val="18"/>
        </w:rPr>
        <w:t>bo</w:t>
      </w:r>
      <w:proofErr w:type="spellEnd"/>
      <w:r w:rsidRPr="00B47CEE">
        <w:rPr>
          <w:rFonts w:ascii="Arial" w:hAnsi="Arial" w:cs="Arial"/>
          <w:sz w:val="18"/>
          <w:szCs w:val="18"/>
        </w:rPr>
        <w:t xml:space="preserve"> hřebíkem po dvou dírkách, aby se dala přišívat - a pak je nabarvil jasnými barvami bobříků. Nabarvená kolečka ještě přetři bez</w:t>
      </w:r>
      <w:r>
        <w:rPr>
          <w:rFonts w:ascii="Arial" w:hAnsi="Arial" w:cs="Arial"/>
          <w:sz w:val="18"/>
          <w:szCs w:val="18"/>
        </w:rPr>
        <w:t>-</w:t>
      </w:r>
      <w:proofErr w:type="spellStart"/>
      <w:r w:rsidRPr="00B47CEE">
        <w:rPr>
          <w:rFonts w:ascii="Arial" w:hAnsi="Arial" w:cs="Arial"/>
          <w:sz w:val="18"/>
          <w:szCs w:val="18"/>
        </w:rPr>
        <w:t>barvým</w:t>
      </w:r>
      <w:proofErr w:type="spellEnd"/>
      <w:r w:rsidRPr="00B47CEE">
        <w:rPr>
          <w:rFonts w:ascii="Arial" w:hAnsi="Arial" w:cs="Arial"/>
          <w:sz w:val="18"/>
          <w:szCs w:val="18"/>
        </w:rPr>
        <w:t xml:space="preserve"> lakem, aby se barva nesmývala. Kolečka si pak přišívej na rukáv košile či bundy,</w:t>
      </w:r>
      <w:r>
        <w:rPr>
          <w:rFonts w:ascii="Arial" w:hAnsi="Arial" w:cs="Arial"/>
          <w:sz w:val="18"/>
          <w:szCs w:val="18"/>
        </w:rPr>
        <w:t xml:space="preserve"> ve které podnikáš své výpravy. </w:t>
      </w:r>
    </w:p>
    <w:p w:rsidR="00101DDB" w:rsidRPr="00B47CEE" w:rsidRDefault="00101DDB" w:rsidP="00101DDB">
      <w:pPr>
        <w:pStyle w:val="Normlnweb"/>
        <w:shd w:val="clear" w:color="auto" w:fill="FFFFFF"/>
        <w:spacing w:line="315" w:lineRule="atLeast"/>
        <w:rPr>
          <w:rFonts w:ascii="Arial" w:hAnsi="Arial" w:cs="Arial"/>
          <w:sz w:val="18"/>
          <w:szCs w:val="18"/>
        </w:rPr>
      </w:pPr>
      <w:r>
        <w:rPr>
          <w:rFonts w:ascii="Arial" w:hAnsi="Arial" w:cs="Arial"/>
          <w:sz w:val="18"/>
          <w:szCs w:val="18"/>
        </w:rPr>
        <w:t xml:space="preserve">   </w:t>
      </w:r>
      <w:r w:rsidRPr="00B47CEE">
        <w:rPr>
          <w:rFonts w:ascii="Arial" w:hAnsi="Arial" w:cs="Arial"/>
          <w:sz w:val="18"/>
          <w:szCs w:val="18"/>
        </w:rPr>
        <w:t xml:space="preserve">Kromě těchto koleček </w:t>
      </w:r>
      <w:r w:rsidRPr="00D042BD">
        <w:rPr>
          <w:rFonts w:ascii="Arial" w:hAnsi="Arial" w:cs="Arial"/>
          <w:b/>
          <w:sz w:val="18"/>
          <w:szCs w:val="18"/>
        </w:rPr>
        <w:t>vyrob ještě nějakou užitečnou věc, například truhlík na květiny, skřínku na nářadí, stoličku, vozík, poličky, stolní lampičku z přírodního materiálu, rohožku před dveře, klubovní oznamovatel apod.</w:t>
      </w:r>
      <w:r w:rsidRPr="00B47CEE">
        <w:rPr>
          <w:rFonts w:ascii="Arial" w:hAnsi="Arial" w:cs="Arial"/>
          <w:sz w:val="18"/>
          <w:szCs w:val="18"/>
        </w:rPr>
        <w:t xml:space="preserve"> Předmět, který jsi snad vyrobil již někdy </w:t>
      </w:r>
      <w:proofErr w:type="spellStart"/>
      <w:r w:rsidRPr="00B47CEE">
        <w:rPr>
          <w:rFonts w:ascii="Arial" w:hAnsi="Arial" w:cs="Arial"/>
          <w:sz w:val="18"/>
          <w:szCs w:val="18"/>
        </w:rPr>
        <w:t>dří</w:t>
      </w:r>
      <w:proofErr w:type="spellEnd"/>
      <w:r>
        <w:rPr>
          <w:rFonts w:ascii="Arial" w:hAnsi="Arial" w:cs="Arial"/>
          <w:sz w:val="18"/>
          <w:szCs w:val="18"/>
        </w:rPr>
        <w:t>-</w:t>
      </w:r>
      <w:r w:rsidRPr="00B47CEE">
        <w:rPr>
          <w:rFonts w:ascii="Arial" w:hAnsi="Arial" w:cs="Arial"/>
          <w:sz w:val="18"/>
          <w:szCs w:val="18"/>
        </w:rPr>
        <w:t>ve, než jsi začal lovit bobříky, se ti nepočítá. Vyrob jiný!</w:t>
      </w:r>
      <w:r w:rsidRPr="00B47CEE">
        <w:rPr>
          <w:rFonts w:ascii="Arial" w:hAnsi="Arial" w:cs="Arial"/>
          <w:sz w:val="18"/>
          <w:szCs w:val="18"/>
        </w:rPr>
        <w:br/>
      </w:r>
      <w:r>
        <w:rPr>
          <w:rFonts w:ascii="Arial" w:hAnsi="Arial" w:cs="Arial"/>
          <w:sz w:val="18"/>
          <w:szCs w:val="18"/>
        </w:rPr>
        <w:t xml:space="preserve">   </w:t>
      </w:r>
      <w:r w:rsidRPr="00B47CEE">
        <w:rPr>
          <w:rFonts w:ascii="Arial" w:hAnsi="Arial" w:cs="Arial"/>
          <w:sz w:val="18"/>
          <w:szCs w:val="18"/>
        </w:rPr>
        <w:t xml:space="preserve">V případě, že nechceš nosit na rukávě své blůzy či kabátu </w:t>
      </w:r>
      <w:proofErr w:type="spellStart"/>
      <w:r w:rsidRPr="00B47CEE">
        <w:rPr>
          <w:rFonts w:ascii="Arial" w:hAnsi="Arial" w:cs="Arial"/>
          <w:sz w:val="18"/>
          <w:szCs w:val="18"/>
        </w:rPr>
        <w:t>bobříková</w:t>
      </w:r>
      <w:proofErr w:type="spellEnd"/>
      <w:r w:rsidRPr="00B47CEE">
        <w:rPr>
          <w:rFonts w:ascii="Arial" w:hAnsi="Arial" w:cs="Arial"/>
          <w:sz w:val="18"/>
          <w:szCs w:val="18"/>
        </w:rPr>
        <w:t xml:space="preserve"> kolečka, našívej si je na pás látky a ten si pověs někde doma ve svém koutku.</w:t>
      </w:r>
    </w:p>
    <w:p w:rsidR="00101DDB" w:rsidRDefault="00101DDB" w:rsidP="00101DDB">
      <w:pPr>
        <w:pStyle w:val="meta"/>
        <w:shd w:val="clear" w:color="auto" w:fill="FFFFFF"/>
        <w:spacing w:line="315" w:lineRule="atLeast"/>
        <w:rPr>
          <w:rFonts w:ascii="Arial" w:hAnsi="Arial" w:cs="Arial"/>
          <w:sz w:val="18"/>
          <w:szCs w:val="18"/>
        </w:rPr>
      </w:pPr>
    </w:p>
    <w:p w:rsidR="00101DDB" w:rsidRDefault="00101DDB" w:rsidP="00101DDB">
      <w:pPr>
        <w:pStyle w:val="meta"/>
        <w:shd w:val="clear" w:color="auto" w:fill="FFFFFF"/>
        <w:spacing w:line="315" w:lineRule="atLeast"/>
        <w:rPr>
          <w:rFonts w:ascii="Arial" w:hAnsi="Arial" w:cs="Arial"/>
          <w:sz w:val="18"/>
          <w:szCs w:val="18"/>
        </w:rPr>
      </w:pPr>
      <w:r w:rsidRPr="00D042BD">
        <w:rPr>
          <w:rFonts w:ascii="Arial" w:hAnsi="Arial" w:cs="Arial"/>
          <w:sz w:val="18"/>
          <w:szCs w:val="18"/>
        </w:rPr>
        <w:t xml:space="preserve">Štítek: </w:t>
      </w:r>
      <w:hyperlink r:id="rId21" w:history="1">
        <w:r w:rsidRPr="00D042BD">
          <w:rPr>
            <w:rStyle w:val="Hypertextovodkaz"/>
            <w:rFonts w:ascii="Arial" w:hAnsi="Arial" w:cs="Arial"/>
            <w:color w:val="auto"/>
            <w:sz w:val="18"/>
            <w:szCs w:val="18"/>
            <w:u w:val="none"/>
          </w:rPr>
          <w:t>fialov</w:t>
        </w:r>
      </w:hyperlink>
      <w:r w:rsidRPr="00D042BD">
        <w:rPr>
          <w:rFonts w:ascii="Arial" w:hAnsi="Arial" w:cs="Arial"/>
          <w:sz w:val="18"/>
          <w:szCs w:val="18"/>
        </w:rPr>
        <w:t>ý</w:t>
      </w:r>
    </w:p>
    <w:p w:rsidR="00D042BD" w:rsidRPr="00D042BD" w:rsidRDefault="00D042BD" w:rsidP="00101DDB">
      <w:pPr>
        <w:pStyle w:val="meta"/>
        <w:shd w:val="clear" w:color="auto" w:fill="FFFFFF"/>
        <w:spacing w:line="315" w:lineRule="atLeast"/>
        <w:rPr>
          <w:rFonts w:ascii="Arial" w:hAnsi="Arial" w:cs="Arial"/>
          <w:b/>
          <w:sz w:val="18"/>
          <w:szCs w:val="18"/>
        </w:rPr>
      </w:pPr>
      <w:r w:rsidRPr="00D042BD">
        <w:rPr>
          <w:rFonts w:ascii="Arial" w:hAnsi="Arial" w:cs="Arial"/>
          <w:b/>
          <w:sz w:val="18"/>
          <w:szCs w:val="18"/>
        </w:rPr>
        <w:t>Plníme doma i ve škole</w:t>
      </w:r>
    </w:p>
    <w:p w:rsidR="00101DDB" w:rsidRDefault="00101DDB" w:rsidP="00101DDB">
      <w:pPr>
        <w:pStyle w:val="meta"/>
        <w:shd w:val="clear" w:color="auto" w:fill="FFFFFF"/>
        <w:spacing w:line="315" w:lineRule="atLeast"/>
        <w:rPr>
          <w:rFonts w:ascii="Trebuchet MS" w:hAnsi="Trebuchet MS" w:cs="Arial"/>
          <w:color w:val="339966"/>
          <w:sz w:val="36"/>
          <w:szCs w:val="36"/>
        </w:rPr>
      </w:pPr>
    </w:p>
    <w:p w:rsidR="00101DDB" w:rsidRDefault="00101DDB" w:rsidP="00101DDB">
      <w:pPr>
        <w:pStyle w:val="meta"/>
        <w:shd w:val="clear" w:color="auto" w:fill="FFFFFF"/>
        <w:spacing w:line="315" w:lineRule="atLeast"/>
        <w:rPr>
          <w:rFonts w:ascii="Trebuchet MS" w:hAnsi="Trebuchet MS" w:cs="Arial"/>
          <w:color w:val="339966"/>
          <w:sz w:val="36"/>
          <w:szCs w:val="36"/>
        </w:rPr>
      </w:pPr>
    </w:p>
    <w:p w:rsidR="00101DDB" w:rsidRPr="00975E5B" w:rsidRDefault="00101DDB" w:rsidP="00101DDB">
      <w:pPr>
        <w:pStyle w:val="meta"/>
        <w:shd w:val="clear" w:color="auto" w:fill="FFFFFF"/>
        <w:spacing w:line="315" w:lineRule="atLeast"/>
        <w:rPr>
          <w:rFonts w:ascii="Trebuchet MS" w:hAnsi="Trebuchet MS" w:cs="Arial"/>
          <w:color w:val="339966"/>
          <w:sz w:val="20"/>
          <w:szCs w:val="20"/>
        </w:rPr>
      </w:pPr>
    </w:p>
    <w:p w:rsidR="00101DDB" w:rsidRPr="00351E2C" w:rsidRDefault="00101DDB" w:rsidP="00101DDB">
      <w:pPr>
        <w:pStyle w:val="meta"/>
        <w:shd w:val="clear" w:color="auto" w:fill="FFFFFF"/>
        <w:spacing w:line="315" w:lineRule="atLeast"/>
        <w:rPr>
          <w:rFonts w:ascii="Trebuchet MS" w:hAnsi="Trebuchet MS" w:cs="Arial"/>
          <w:color w:val="339966"/>
          <w:sz w:val="36"/>
          <w:szCs w:val="36"/>
        </w:rPr>
      </w:pPr>
      <w:r w:rsidRPr="00786650">
        <w:rPr>
          <w:rFonts w:ascii="Trebuchet MS" w:hAnsi="Trebuchet MS" w:cs="Arial"/>
          <w:color w:val="339966"/>
          <w:sz w:val="36"/>
          <w:szCs w:val="36"/>
        </w:rPr>
        <w:t xml:space="preserve">11.  </w:t>
      </w:r>
      <w:proofErr w:type="gramStart"/>
      <w:r w:rsidRPr="00786650">
        <w:rPr>
          <w:rFonts w:ascii="Trebuchet MS" w:hAnsi="Trebuchet MS" w:cs="Arial"/>
          <w:color w:val="339966"/>
          <w:sz w:val="36"/>
          <w:szCs w:val="36"/>
        </w:rPr>
        <w:t>Bobřík  síly</w:t>
      </w:r>
      <w:proofErr w:type="gramEnd"/>
      <w:r w:rsidRPr="00351E2C">
        <w:rPr>
          <w:rStyle w:val="Normln"/>
          <w:snapToGrid w:val="0"/>
          <w:color w:val="000000"/>
          <w:w w:val="0"/>
          <w:sz w:val="0"/>
          <w:szCs w:val="0"/>
          <w:u w:color="000000"/>
          <w:bdr w:val="none" w:sz="0" w:space="0" w:color="000000"/>
          <w:shd w:val="clear" w:color="000000" w:fill="000000"/>
          <w:lang w:val="x-none" w:eastAsia="x-none" w:bidi="x-none"/>
        </w:rPr>
        <w:t xml:space="preserve"> </w:t>
      </w:r>
    </w:p>
    <w:p w:rsidR="00101DDB" w:rsidRDefault="00101DDB" w:rsidP="00101DDB">
      <w:pPr>
        <w:pStyle w:val="meta"/>
        <w:shd w:val="clear" w:color="auto" w:fill="FFFFFF"/>
        <w:spacing w:line="315" w:lineRule="atLeast"/>
        <w:rPr>
          <w:rFonts w:ascii="Trebuchet MS" w:hAnsi="Trebuchet MS" w:cs="Arial"/>
          <w:color w:val="339966"/>
          <w:sz w:val="36"/>
          <w:szCs w:val="36"/>
        </w:rPr>
      </w:pPr>
      <w:r>
        <w:rPr>
          <w:noProof/>
        </w:rPr>
        <w:drawing>
          <wp:anchor distT="0" distB="0" distL="114300" distR="114300" simplePos="0" relativeHeight="251661312" behindDoc="1" locked="0" layoutInCell="1" allowOverlap="1">
            <wp:simplePos x="0" y="0"/>
            <wp:positionH relativeFrom="column">
              <wp:posOffset>45720</wp:posOffset>
            </wp:positionH>
            <wp:positionV relativeFrom="paragraph">
              <wp:posOffset>145415</wp:posOffset>
            </wp:positionV>
            <wp:extent cx="1143000" cy="1143000"/>
            <wp:effectExtent l="0" t="0" r="0" b="0"/>
            <wp:wrapTight wrapText="bothSides">
              <wp:wrapPolygon edited="0">
                <wp:start x="0" y="0"/>
                <wp:lineTo x="0" y="21240"/>
                <wp:lineTo x="21240" y="21240"/>
                <wp:lineTo x="21240" y="0"/>
                <wp:lineTo x="0" y="0"/>
              </wp:wrapPolygon>
            </wp:wrapTight>
            <wp:docPr id="3" name="Obrázek 3" descr="bobri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rik-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DB" w:rsidRPr="00786650" w:rsidRDefault="00101DDB" w:rsidP="00101DDB">
      <w:pPr>
        <w:pStyle w:val="Normlnweb"/>
        <w:shd w:val="clear" w:color="auto" w:fill="FFFFFF"/>
        <w:spacing w:line="315" w:lineRule="atLeast"/>
        <w:jc w:val="both"/>
        <w:rPr>
          <w:rFonts w:ascii="Arial" w:hAnsi="Arial" w:cs="Arial"/>
          <w:sz w:val="18"/>
          <w:szCs w:val="18"/>
        </w:rPr>
      </w:pPr>
      <w:r>
        <w:rPr>
          <w:rFonts w:ascii="Arial" w:hAnsi="Arial" w:cs="Arial"/>
          <w:sz w:val="18"/>
          <w:szCs w:val="18"/>
        </w:rPr>
        <w:t xml:space="preserve">   </w:t>
      </w:r>
      <w:r w:rsidRPr="00786650">
        <w:rPr>
          <w:rFonts w:ascii="Arial" w:hAnsi="Arial" w:cs="Arial"/>
          <w:sz w:val="18"/>
          <w:szCs w:val="18"/>
        </w:rPr>
        <w:t xml:space="preserve">Má barvu jako letní obloha: je světle modrý. Má velké požadavky na svaly ve tvých pažích. </w:t>
      </w:r>
      <w:r w:rsidRPr="00D042BD">
        <w:rPr>
          <w:rFonts w:ascii="Arial" w:hAnsi="Arial" w:cs="Arial"/>
          <w:b/>
          <w:sz w:val="18"/>
          <w:szCs w:val="18"/>
        </w:rPr>
        <w:t xml:space="preserve">Ukládá ti vytáhnout se na hrazdu nebo na vodorovnou silnou větev stromu tak, aby se ruce, držící větev či hrazdu, dotýkaly prsou a brada byla prokazatelně nad větví (hrazdou). </w:t>
      </w:r>
      <w:r w:rsidRPr="00786650">
        <w:rPr>
          <w:rFonts w:ascii="Arial" w:hAnsi="Arial" w:cs="Arial"/>
          <w:sz w:val="18"/>
          <w:szCs w:val="18"/>
        </w:rPr>
        <w:t>Nesmíš se však do této žádané výše dostat výskokem či dokonce tím, že si stoupneš na nějakou stoličku! Tedy jen volným přitahováním čili silou paží</w:t>
      </w:r>
      <w:r w:rsidRPr="00D042BD">
        <w:rPr>
          <w:rFonts w:ascii="Arial" w:hAnsi="Arial" w:cs="Arial"/>
          <w:b/>
          <w:sz w:val="18"/>
          <w:szCs w:val="18"/>
        </w:rPr>
        <w:t>.</w:t>
      </w:r>
      <w:r w:rsidR="00D042BD" w:rsidRPr="00D042BD">
        <w:rPr>
          <w:rFonts w:ascii="Arial" w:hAnsi="Arial" w:cs="Arial"/>
          <w:b/>
          <w:sz w:val="18"/>
          <w:szCs w:val="18"/>
        </w:rPr>
        <w:t xml:space="preserve"> </w:t>
      </w:r>
      <w:r w:rsidRPr="00D042BD">
        <w:rPr>
          <w:rFonts w:ascii="Arial" w:hAnsi="Arial" w:cs="Arial"/>
          <w:b/>
          <w:sz w:val="18"/>
          <w:szCs w:val="18"/>
        </w:rPr>
        <w:t>A tak se vytáhni zvolna, ale bez odpočinku a bez přestávky - a hlavně bez dopadu na zem – pětkrát  za sebou, jsi</w:t>
      </w:r>
      <w:r w:rsidRPr="00D042BD">
        <w:rPr>
          <w:rFonts w:ascii="Arial" w:hAnsi="Arial" w:cs="Arial"/>
          <w:b/>
          <w:sz w:val="18"/>
          <w:szCs w:val="18"/>
        </w:rPr>
        <w:softHyphen/>
        <w:t>-li chlapec, nebo třikrát, jsi</w:t>
      </w:r>
      <w:r w:rsidRPr="00D042BD">
        <w:rPr>
          <w:rFonts w:ascii="Arial" w:hAnsi="Arial" w:cs="Arial"/>
          <w:b/>
          <w:sz w:val="18"/>
          <w:szCs w:val="18"/>
        </w:rPr>
        <w:softHyphen/>
        <w:t>-li děvče.</w:t>
      </w:r>
      <w:r w:rsidRPr="00786650">
        <w:rPr>
          <w:rFonts w:ascii="Arial" w:hAnsi="Arial" w:cs="Arial"/>
          <w:sz w:val="18"/>
          <w:szCs w:val="18"/>
        </w:rPr>
        <w:t xml:space="preserve"> Tomuto cviku se odborně říká </w:t>
      </w:r>
      <w:r>
        <w:rPr>
          <w:rFonts w:ascii="Arial" w:hAnsi="Arial" w:cs="Arial"/>
          <w:b/>
          <w:sz w:val="18"/>
          <w:szCs w:val="18"/>
        </w:rPr>
        <w:t>s</w:t>
      </w:r>
      <w:r w:rsidRPr="00B47CEE">
        <w:rPr>
          <w:rFonts w:ascii="Arial" w:hAnsi="Arial" w:cs="Arial"/>
          <w:b/>
          <w:sz w:val="18"/>
          <w:szCs w:val="18"/>
        </w:rPr>
        <w:t>hyb</w:t>
      </w:r>
      <w:r w:rsidRPr="00786650">
        <w:rPr>
          <w:rFonts w:ascii="Arial" w:hAnsi="Arial" w:cs="Arial"/>
          <w:sz w:val="18"/>
          <w:szCs w:val="18"/>
        </w:rPr>
        <w:t>. Napoprvé jej možná nedokážeš ani jednou, natož pak třikrát nebo dokonce pětkrát, zejména nemáš</w:t>
      </w:r>
      <w:r w:rsidRPr="00786650">
        <w:rPr>
          <w:rFonts w:ascii="Arial" w:hAnsi="Arial" w:cs="Arial"/>
          <w:sz w:val="18"/>
          <w:szCs w:val="18"/>
        </w:rPr>
        <w:softHyphen/>
        <w:t>-li v pažích patřičnou sílu a tento cvik jsi až dosud nezkoušel. Začni proto jen mírným tréni</w:t>
      </w:r>
      <w:r>
        <w:rPr>
          <w:rFonts w:ascii="Arial" w:hAnsi="Arial" w:cs="Arial"/>
          <w:sz w:val="18"/>
          <w:szCs w:val="18"/>
        </w:rPr>
        <w:t>n</w:t>
      </w:r>
      <w:r w:rsidRPr="00786650">
        <w:rPr>
          <w:rFonts w:ascii="Arial" w:hAnsi="Arial" w:cs="Arial"/>
          <w:sz w:val="18"/>
          <w:szCs w:val="18"/>
        </w:rPr>
        <w:t>kem! Zprvu postačí, dokážeš</w:t>
      </w:r>
      <w:r>
        <w:rPr>
          <w:rFonts w:ascii="Arial" w:hAnsi="Arial" w:cs="Arial"/>
          <w:sz w:val="18"/>
          <w:szCs w:val="18"/>
        </w:rPr>
        <w:t>-</w:t>
      </w:r>
      <w:r w:rsidRPr="00786650">
        <w:rPr>
          <w:rFonts w:ascii="Arial" w:hAnsi="Arial" w:cs="Arial"/>
          <w:sz w:val="18"/>
          <w:szCs w:val="18"/>
        </w:rPr>
        <w:softHyphen/>
        <w:t>li se vytáhnout nad větev jen jednou. Nechtěj ulovit tohoto těžkého bobříka hned první den jeho lovu! Pozor na přetrénování. Příští den zvyšuj své úsilí na dvojnásobek - a pak si každý den přidávej o jeden shyb více – až konečně jednou nadejde ta slavnostní chvíle, že se vytáhneš pětkrát, jak velí bobřík síly. A pak je tvůj!</w:t>
      </w:r>
    </w:p>
    <w:p w:rsidR="00101DDB" w:rsidRDefault="00101DDB" w:rsidP="00101DDB">
      <w:pPr>
        <w:pStyle w:val="meta"/>
        <w:shd w:val="clear" w:color="auto" w:fill="FFFFFF"/>
        <w:spacing w:line="315" w:lineRule="atLeast"/>
        <w:jc w:val="both"/>
        <w:rPr>
          <w:rFonts w:ascii="Trebuchet MS" w:hAnsi="Trebuchet MS" w:cs="Arial"/>
          <w:color w:val="339966"/>
          <w:sz w:val="36"/>
          <w:szCs w:val="36"/>
        </w:rPr>
      </w:pPr>
    </w:p>
    <w:p w:rsidR="00101DDB" w:rsidRDefault="00101DDB" w:rsidP="00101DDB">
      <w:pPr>
        <w:pStyle w:val="meta"/>
        <w:shd w:val="clear" w:color="auto" w:fill="FFFFFF"/>
        <w:spacing w:line="315" w:lineRule="atLeast"/>
        <w:jc w:val="both"/>
        <w:rPr>
          <w:rFonts w:ascii="Arial" w:hAnsi="Arial" w:cs="Arial"/>
          <w:sz w:val="18"/>
          <w:szCs w:val="18"/>
        </w:rPr>
      </w:pPr>
      <w:proofErr w:type="gramStart"/>
      <w:r w:rsidRPr="00D042BD">
        <w:rPr>
          <w:rFonts w:ascii="Arial" w:hAnsi="Arial" w:cs="Arial"/>
          <w:sz w:val="18"/>
          <w:szCs w:val="18"/>
        </w:rPr>
        <w:t>Štítek : světle</w:t>
      </w:r>
      <w:proofErr w:type="gramEnd"/>
      <w:r w:rsidRPr="00D042BD">
        <w:rPr>
          <w:rFonts w:ascii="Arial" w:hAnsi="Arial" w:cs="Arial"/>
          <w:sz w:val="18"/>
          <w:szCs w:val="18"/>
        </w:rPr>
        <w:t xml:space="preserve"> modrý</w:t>
      </w:r>
    </w:p>
    <w:p w:rsidR="00D042BD" w:rsidRPr="00D042BD" w:rsidRDefault="00D042BD" w:rsidP="00101DDB">
      <w:pPr>
        <w:pStyle w:val="meta"/>
        <w:shd w:val="clear" w:color="auto" w:fill="FFFFFF"/>
        <w:spacing w:line="315" w:lineRule="atLeast"/>
        <w:jc w:val="both"/>
        <w:rPr>
          <w:rFonts w:ascii="Arial" w:hAnsi="Arial" w:cs="Arial"/>
          <w:b/>
          <w:sz w:val="18"/>
          <w:szCs w:val="18"/>
        </w:rPr>
      </w:pPr>
      <w:r w:rsidRPr="00D042BD">
        <w:rPr>
          <w:rFonts w:ascii="Arial" w:hAnsi="Arial" w:cs="Arial"/>
          <w:b/>
          <w:sz w:val="18"/>
          <w:szCs w:val="18"/>
        </w:rPr>
        <w:t>Plníme ve škole</w:t>
      </w:r>
    </w:p>
    <w:p w:rsidR="00101DDB" w:rsidRDefault="00101DDB" w:rsidP="00101DDB">
      <w:pPr>
        <w:pStyle w:val="meta"/>
        <w:shd w:val="clear" w:color="auto" w:fill="FFFFFF"/>
        <w:spacing w:line="315" w:lineRule="atLeast"/>
        <w:jc w:val="both"/>
        <w:rPr>
          <w:rFonts w:ascii="Trebuchet MS" w:hAnsi="Trebuchet MS" w:cs="Arial"/>
          <w:sz w:val="18"/>
          <w:szCs w:val="18"/>
        </w:rPr>
      </w:pPr>
    </w:p>
    <w:p w:rsidR="00101DDB" w:rsidRDefault="00101DDB" w:rsidP="00101DDB">
      <w:pPr>
        <w:pStyle w:val="meta"/>
        <w:shd w:val="clear" w:color="auto" w:fill="FFFFFF"/>
        <w:spacing w:line="315" w:lineRule="atLeast"/>
        <w:jc w:val="both"/>
        <w:rPr>
          <w:rFonts w:ascii="Trebuchet MS" w:hAnsi="Trebuchet MS" w:cs="Arial"/>
          <w:sz w:val="18"/>
          <w:szCs w:val="18"/>
        </w:rPr>
      </w:pPr>
    </w:p>
    <w:p w:rsidR="00101DDB" w:rsidRDefault="00101DDB" w:rsidP="00101DDB">
      <w:pPr>
        <w:pStyle w:val="meta"/>
        <w:shd w:val="clear" w:color="auto" w:fill="FFFFFF"/>
        <w:spacing w:line="315" w:lineRule="atLeast"/>
        <w:jc w:val="both"/>
        <w:rPr>
          <w:rFonts w:ascii="Trebuchet MS" w:hAnsi="Trebuchet MS" w:cs="Arial"/>
          <w:sz w:val="18"/>
          <w:szCs w:val="18"/>
        </w:rPr>
      </w:pPr>
    </w:p>
    <w:p w:rsidR="00101DDB" w:rsidRDefault="00101DDB" w:rsidP="00101DDB">
      <w:pPr>
        <w:pStyle w:val="meta"/>
        <w:shd w:val="clear" w:color="auto" w:fill="FFFFFF"/>
        <w:spacing w:line="315" w:lineRule="atLeast"/>
        <w:jc w:val="both"/>
        <w:rPr>
          <w:rFonts w:ascii="Trebuchet MS" w:hAnsi="Trebuchet MS" w:cs="Arial"/>
          <w:sz w:val="18"/>
          <w:szCs w:val="18"/>
        </w:rPr>
      </w:pPr>
    </w:p>
    <w:p w:rsidR="00101DDB" w:rsidRDefault="00101DDB" w:rsidP="00101DDB">
      <w:pPr>
        <w:pStyle w:val="meta"/>
        <w:shd w:val="clear" w:color="auto" w:fill="FFFFFF"/>
        <w:spacing w:line="315" w:lineRule="atLeast"/>
        <w:jc w:val="both"/>
        <w:rPr>
          <w:rFonts w:ascii="Trebuchet MS" w:hAnsi="Trebuchet MS" w:cs="Arial"/>
          <w:sz w:val="18"/>
          <w:szCs w:val="18"/>
        </w:rPr>
      </w:pPr>
    </w:p>
    <w:p w:rsidR="00101DDB" w:rsidRPr="00351E2C" w:rsidRDefault="00101DDB" w:rsidP="00101DDB">
      <w:pPr>
        <w:pStyle w:val="meta"/>
        <w:shd w:val="clear" w:color="auto" w:fill="FFFFFF"/>
        <w:spacing w:line="315" w:lineRule="atLeast"/>
        <w:jc w:val="both"/>
        <w:rPr>
          <w:rFonts w:ascii="Trebuchet MS" w:hAnsi="Trebuchet MS" w:cs="Arial"/>
          <w:color w:val="339966"/>
          <w:sz w:val="36"/>
          <w:szCs w:val="36"/>
        </w:rPr>
      </w:pPr>
      <w:r w:rsidRPr="00B47CEE">
        <w:rPr>
          <w:rFonts w:ascii="Trebuchet MS" w:hAnsi="Trebuchet MS" w:cs="Arial"/>
          <w:color w:val="339966"/>
          <w:sz w:val="36"/>
          <w:szCs w:val="36"/>
        </w:rPr>
        <w:t>12.  Bobřík hladu</w:t>
      </w:r>
      <w:r w:rsidRPr="00351E2C">
        <w:rPr>
          <w:rStyle w:val="Normln"/>
          <w:snapToGrid w:val="0"/>
          <w:color w:val="000000"/>
          <w:w w:val="0"/>
          <w:sz w:val="0"/>
          <w:szCs w:val="0"/>
          <w:u w:color="000000"/>
          <w:bdr w:val="none" w:sz="0" w:space="0" w:color="000000"/>
          <w:shd w:val="clear" w:color="000000" w:fill="000000"/>
          <w:lang w:val="x-none" w:eastAsia="x-none" w:bidi="x-none"/>
        </w:rPr>
        <w:t xml:space="preserve"> </w:t>
      </w:r>
    </w:p>
    <w:p w:rsidR="00101DDB" w:rsidRPr="00975E5B" w:rsidRDefault="00101DDB" w:rsidP="00101DDB">
      <w:pPr>
        <w:pStyle w:val="meta"/>
        <w:shd w:val="clear" w:color="auto" w:fill="FFFFFF"/>
        <w:spacing w:line="315" w:lineRule="atLeast"/>
        <w:rPr>
          <w:rFonts w:ascii="Arial" w:hAnsi="Arial" w:cs="Arial"/>
          <w:sz w:val="18"/>
          <w:szCs w:val="18"/>
        </w:rPr>
      </w:pPr>
      <w:r>
        <w:rPr>
          <w:rFonts w:ascii="Arial" w:hAnsi="Arial" w:cs="Arial"/>
          <w:noProof/>
          <w:sz w:val="18"/>
          <w:szCs w:val="18"/>
        </w:rPr>
        <w:drawing>
          <wp:anchor distT="0" distB="0" distL="114300" distR="114300" simplePos="0" relativeHeight="251660288" behindDoc="1" locked="0" layoutInCell="1" allowOverlap="1">
            <wp:simplePos x="0" y="0"/>
            <wp:positionH relativeFrom="column">
              <wp:posOffset>-68580</wp:posOffset>
            </wp:positionH>
            <wp:positionV relativeFrom="paragraph">
              <wp:posOffset>149225</wp:posOffset>
            </wp:positionV>
            <wp:extent cx="1143000" cy="1143000"/>
            <wp:effectExtent l="0" t="0" r="0" b="0"/>
            <wp:wrapTight wrapText="bothSides">
              <wp:wrapPolygon edited="0">
                <wp:start x="0" y="0"/>
                <wp:lineTo x="0" y="21240"/>
                <wp:lineTo x="21240" y="21240"/>
                <wp:lineTo x="21240" y="0"/>
                <wp:lineTo x="0" y="0"/>
              </wp:wrapPolygon>
            </wp:wrapTight>
            <wp:docPr id="2" name="Obrázek 2" descr="bobri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rik-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E5B">
        <w:rPr>
          <w:rFonts w:ascii="Arial" w:hAnsi="Arial" w:cs="Arial"/>
          <w:sz w:val="18"/>
          <w:szCs w:val="18"/>
        </w:rPr>
        <w:t xml:space="preserve">   Jeho barva je světle hnědá. Říká se mu také hladový bobřík a ty jistě víš, proč. Tato potvůrka ti přinese velké trápení, přemáhání a odříkání, </w:t>
      </w:r>
      <w:r w:rsidRPr="00D042BD">
        <w:rPr>
          <w:rFonts w:ascii="Arial" w:hAnsi="Arial" w:cs="Arial"/>
          <w:b/>
          <w:sz w:val="18"/>
          <w:szCs w:val="18"/>
        </w:rPr>
        <w:t xml:space="preserve">protože po celých 24 hodin, kdy jeho lov trvá, nesmíš nic jíst. A nejen jíst, ani pít - kromě čisté vody. Tedy ani čaj, limonádu nebo dokonce mléko! </w:t>
      </w:r>
      <w:r w:rsidRPr="00975E5B">
        <w:rPr>
          <w:rFonts w:ascii="Arial" w:hAnsi="Arial" w:cs="Arial"/>
          <w:sz w:val="18"/>
          <w:szCs w:val="18"/>
        </w:rPr>
        <w:t>To všechno se už počítá za jídlo, a proto bys pokazil svůj lov, kdybys takovou tekutinu vypil</w:t>
      </w:r>
      <w:r w:rsidRPr="00D042BD">
        <w:rPr>
          <w:rFonts w:ascii="Arial" w:hAnsi="Arial" w:cs="Arial"/>
          <w:b/>
          <w:sz w:val="18"/>
          <w:szCs w:val="18"/>
        </w:rPr>
        <w:t>. Ba ani žvýkačku nesmíš žvýkat!</w:t>
      </w:r>
      <w:r w:rsidRPr="00975E5B">
        <w:rPr>
          <w:rFonts w:ascii="Arial" w:hAnsi="Arial" w:cs="Arial"/>
          <w:sz w:val="18"/>
          <w:szCs w:val="18"/>
        </w:rPr>
        <w:t xml:space="preserve"> (To je - co?)</w:t>
      </w:r>
      <w:r w:rsidRPr="00975E5B">
        <w:rPr>
          <w:rFonts w:ascii="Arial" w:hAnsi="Arial" w:cs="Arial"/>
          <w:sz w:val="18"/>
          <w:szCs w:val="18"/>
        </w:rPr>
        <w:br/>
        <w:t xml:space="preserve">   A kdy je nejlépe začít bobříka hladu lovit? Není to nikde přesně určeno - ale po mnohých zkušenostech z tábora Hochů od Bobří řeky ti </w:t>
      </w:r>
      <w:r w:rsidRPr="00D042BD">
        <w:rPr>
          <w:rFonts w:ascii="Arial" w:hAnsi="Arial" w:cs="Arial"/>
          <w:b/>
          <w:sz w:val="18"/>
          <w:szCs w:val="18"/>
        </w:rPr>
        <w:t xml:space="preserve">doporučuji začít s hladověním po vydatném obědě, kdy se do sytosti </w:t>
      </w:r>
      <w:r w:rsidRPr="00D042BD">
        <w:rPr>
          <w:rFonts w:ascii="Arial" w:hAnsi="Arial" w:cs="Arial"/>
          <w:b/>
          <w:sz w:val="18"/>
          <w:szCs w:val="18"/>
        </w:rPr>
        <w:lastRenderedPageBreak/>
        <w:t>najíš a tělo má v sobě dostatečnou zásobu potravy na tuto nezvykle dlouhou dobu hladovění.</w:t>
      </w:r>
      <w:r w:rsidRPr="00D042BD">
        <w:rPr>
          <w:rFonts w:ascii="Arial" w:hAnsi="Arial" w:cs="Arial"/>
          <w:b/>
          <w:sz w:val="18"/>
          <w:szCs w:val="18"/>
        </w:rPr>
        <w:br/>
        <w:t xml:space="preserve">   Když potom lov bobříka vítězně skončíš, začni jíst velmi opatrně, zvolna a hlavně málo</w:t>
      </w:r>
      <w:r w:rsidRPr="00975E5B">
        <w:rPr>
          <w:rFonts w:ascii="Arial" w:hAnsi="Arial" w:cs="Arial"/>
          <w:sz w:val="18"/>
          <w:szCs w:val="18"/>
        </w:rPr>
        <w:t>. Nechtěj si hned v prvních minutách po skončení lovu vynahradit dlouhé hladovění dvojnásobným obědem či vůbec nadměrným jídlem! Byly by z toho bolesti žaludku a za-</w:t>
      </w:r>
      <w:proofErr w:type="spellStart"/>
      <w:r w:rsidRPr="00975E5B">
        <w:rPr>
          <w:rFonts w:ascii="Arial" w:hAnsi="Arial" w:cs="Arial"/>
          <w:sz w:val="18"/>
          <w:szCs w:val="18"/>
        </w:rPr>
        <w:t>žívací</w:t>
      </w:r>
      <w:proofErr w:type="spellEnd"/>
      <w:r w:rsidRPr="00975E5B">
        <w:rPr>
          <w:rFonts w:ascii="Arial" w:hAnsi="Arial" w:cs="Arial"/>
          <w:sz w:val="18"/>
          <w:szCs w:val="18"/>
        </w:rPr>
        <w:t xml:space="preserve"> potíže. (Jak je nemoudré od některých táborových „hamounů“, když si po dobu lovu schovávají všechna táborová jídla, která pak zbaští všechna najednou, jen aby o nic nepřišli!)</w:t>
      </w:r>
      <w:r w:rsidRPr="00975E5B">
        <w:rPr>
          <w:rFonts w:ascii="Arial" w:hAnsi="Arial" w:cs="Arial"/>
          <w:sz w:val="18"/>
          <w:szCs w:val="18"/>
        </w:rPr>
        <w:br/>
        <w:t xml:space="preserve">   Několik cenných rad: při lovu hladového bobříka se nijak příliš tělesně nenamáhej, nehraj celé hodi</w:t>
      </w:r>
      <w:r w:rsidR="003265DB">
        <w:rPr>
          <w:rFonts w:ascii="Arial" w:hAnsi="Arial" w:cs="Arial"/>
          <w:sz w:val="18"/>
          <w:szCs w:val="18"/>
        </w:rPr>
        <w:t>ny volejbal, nebuď dlouho ve vo</w:t>
      </w:r>
      <w:r w:rsidRPr="00975E5B">
        <w:rPr>
          <w:rFonts w:ascii="Arial" w:hAnsi="Arial" w:cs="Arial"/>
          <w:sz w:val="18"/>
          <w:szCs w:val="18"/>
        </w:rPr>
        <w:t>dě, nesekej a neřež dříví, snaž se ušetřit si každý zbytečný pohyb. Že nebudeš trénovat běh a skok, je samozřejmé. Nepouštěj se do lovu, jsi</w:t>
      </w:r>
      <w:r w:rsidRPr="00975E5B">
        <w:rPr>
          <w:rFonts w:ascii="Arial" w:hAnsi="Arial" w:cs="Arial"/>
          <w:sz w:val="18"/>
          <w:szCs w:val="18"/>
        </w:rPr>
        <w:softHyphen/>
        <w:t>-li zesláblý přestálou nemocí, nebo když je tvé tělo vyhublé, „pod váhu“. V takovém případě počkej, až budeš ve formě. Při jí-dle neseď u stolu s ostatními, tvůj pocit hladu by se tím jen zvyšoval.</w:t>
      </w:r>
    </w:p>
    <w:p w:rsidR="00101DDB" w:rsidRPr="00B47CEE" w:rsidRDefault="00101DDB" w:rsidP="00101DDB">
      <w:pPr>
        <w:pStyle w:val="meta"/>
        <w:shd w:val="clear" w:color="auto" w:fill="FFFFFF"/>
        <w:spacing w:line="315" w:lineRule="atLeast"/>
        <w:rPr>
          <w:rFonts w:ascii="Arial" w:hAnsi="Arial" w:cs="Arial"/>
          <w:sz w:val="18"/>
          <w:szCs w:val="18"/>
        </w:rPr>
      </w:pPr>
    </w:p>
    <w:p w:rsidR="00101DDB" w:rsidRDefault="00101DDB" w:rsidP="00101DDB">
      <w:pPr>
        <w:pStyle w:val="meta"/>
        <w:shd w:val="clear" w:color="auto" w:fill="FFFFFF"/>
        <w:spacing w:line="315" w:lineRule="atLeast"/>
        <w:rPr>
          <w:rFonts w:ascii="Arial" w:hAnsi="Arial" w:cs="Arial"/>
          <w:sz w:val="18"/>
          <w:szCs w:val="18"/>
        </w:rPr>
      </w:pPr>
      <w:r w:rsidRPr="00D042BD">
        <w:rPr>
          <w:rFonts w:ascii="Arial" w:hAnsi="Arial" w:cs="Arial"/>
          <w:sz w:val="18"/>
          <w:szCs w:val="18"/>
        </w:rPr>
        <w:t xml:space="preserve">Štítek: </w:t>
      </w:r>
      <w:hyperlink r:id="rId24" w:history="1">
        <w:r w:rsidRPr="00D042BD">
          <w:rPr>
            <w:rStyle w:val="Hypertextovodkaz"/>
            <w:rFonts w:ascii="Arial" w:hAnsi="Arial" w:cs="Arial"/>
            <w:color w:val="auto"/>
            <w:sz w:val="18"/>
            <w:szCs w:val="18"/>
            <w:u w:val="none"/>
          </w:rPr>
          <w:t>světle</w:t>
        </w:r>
      </w:hyperlink>
      <w:r w:rsidRPr="00D042BD">
        <w:rPr>
          <w:rFonts w:ascii="Arial" w:hAnsi="Arial" w:cs="Arial"/>
          <w:sz w:val="18"/>
          <w:szCs w:val="18"/>
        </w:rPr>
        <w:t xml:space="preserve"> hnědý</w:t>
      </w:r>
    </w:p>
    <w:p w:rsidR="00D042BD" w:rsidRPr="00D042BD" w:rsidRDefault="00D042BD" w:rsidP="00101DDB">
      <w:pPr>
        <w:pStyle w:val="meta"/>
        <w:shd w:val="clear" w:color="auto" w:fill="FFFFFF"/>
        <w:spacing w:line="315" w:lineRule="atLeast"/>
        <w:rPr>
          <w:rFonts w:ascii="Arial" w:hAnsi="Arial" w:cs="Arial"/>
          <w:b/>
          <w:sz w:val="18"/>
          <w:szCs w:val="18"/>
        </w:rPr>
      </w:pPr>
      <w:r w:rsidRPr="00D042BD">
        <w:rPr>
          <w:rFonts w:ascii="Arial" w:hAnsi="Arial" w:cs="Arial"/>
          <w:b/>
          <w:sz w:val="18"/>
          <w:szCs w:val="18"/>
        </w:rPr>
        <w:t>Plníme doma</w:t>
      </w:r>
    </w:p>
    <w:p w:rsidR="00101DDB" w:rsidRDefault="00101DDB" w:rsidP="00101DDB">
      <w:pPr>
        <w:pStyle w:val="meta"/>
        <w:shd w:val="clear" w:color="auto" w:fill="FFFFFF"/>
        <w:spacing w:line="315" w:lineRule="atLeast"/>
        <w:rPr>
          <w:rFonts w:ascii="Arial" w:hAnsi="Arial" w:cs="Arial"/>
          <w:sz w:val="18"/>
          <w:szCs w:val="18"/>
        </w:rPr>
      </w:pPr>
    </w:p>
    <w:p w:rsidR="00101DDB" w:rsidRDefault="00101DDB" w:rsidP="00101DDB">
      <w:pPr>
        <w:pStyle w:val="meta"/>
        <w:shd w:val="clear" w:color="auto" w:fill="FFFFFF"/>
        <w:spacing w:line="315" w:lineRule="atLeast"/>
        <w:rPr>
          <w:rFonts w:ascii="Arial" w:hAnsi="Arial" w:cs="Arial"/>
          <w:sz w:val="18"/>
          <w:szCs w:val="18"/>
        </w:rPr>
      </w:pPr>
    </w:p>
    <w:p w:rsidR="00101DDB" w:rsidRDefault="00101DDB" w:rsidP="00101DDB">
      <w:pPr>
        <w:pStyle w:val="meta"/>
        <w:shd w:val="clear" w:color="auto" w:fill="FFFFFF"/>
        <w:spacing w:line="315" w:lineRule="atLeast"/>
        <w:rPr>
          <w:rFonts w:ascii="Arial" w:hAnsi="Arial" w:cs="Arial"/>
          <w:sz w:val="18"/>
          <w:szCs w:val="18"/>
        </w:rPr>
      </w:pPr>
    </w:p>
    <w:p w:rsidR="00101DDB" w:rsidRDefault="00101DDB" w:rsidP="00101DDB">
      <w:pPr>
        <w:pStyle w:val="meta"/>
        <w:shd w:val="clear" w:color="auto" w:fill="FFFFFF"/>
        <w:spacing w:line="315" w:lineRule="atLeast"/>
        <w:rPr>
          <w:rFonts w:ascii="Arial" w:hAnsi="Arial" w:cs="Arial"/>
          <w:sz w:val="18"/>
          <w:szCs w:val="18"/>
        </w:rPr>
      </w:pPr>
    </w:p>
    <w:p w:rsidR="00101DDB" w:rsidRPr="00351E2C" w:rsidRDefault="00101DDB" w:rsidP="00101DDB">
      <w:pPr>
        <w:pStyle w:val="meta"/>
        <w:shd w:val="clear" w:color="auto" w:fill="FFFFFF"/>
        <w:spacing w:line="315" w:lineRule="atLeast"/>
        <w:rPr>
          <w:rFonts w:ascii="Trebuchet MS" w:hAnsi="Trebuchet MS" w:cs="Arial"/>
          <w:color w:val="339966"/>
          <w:sz w:val="36"/>
          <w:szCs w:val="36"/>
        </w:rPr>
      </w:pPr>
      <w:r w:rsidRPr="00B47CEE">
        <w:rPr>
          <w:rFonts w:ascii="Trebuchet MS" w:hAnsi="Trebuchet MS" w:cs="Arial"/>
          <w:color w:val="339966"/>
          <w:sz w:val="36"/>
          <w:szCs w:val="36"/>
        </w:rPr>
        <w:t>13.  Bobřík ušlechtilosti</w:t>
      </w:r>
      <w:r>
        <w:rPr>
          <w:rFonts w:ascii="Trebuchet MS" w:hAnsi="Trebuchet MS" w:cs="Arial"/>
          <w:color w:val="339966"/>
          <w:sz w:val="36"/>
          <w:szCs w:val="36"/>
        </w:rPr>
        <w:t xml:space="preserve">  </w:t>
      </w:r>
    </w:p>
    <w:p w:rsidR="003265DB" w:rsidRDefault="00101DDB" w:rsidP="003265DB">
      <w:pPr>
        <w:pStyle w:val="Normlnweb"/>
        <w:shd w:val="clear" w:color="auto" w:fill="FFFFFF"/>
        <w:spacing w:line="315" w:lineRule="atLeast"/>
        <w:rPr>
          <w:rFonts w:ascii="Arial" w:hAnsi="Arial" w:cs="Arial"/>
          <w:sz w:val="18"/>
          <w:szCs w:val="18"/>
        </w:rPr>
      </w:pPr>
      <w:r>
        <w:rPr>
          <w:noProof/>
        </w:rPr>
        <w:drawing>
          <wp:anchor distT="0" distB="0" distL="114300" distR="114300" simplePos="0" relativeHeight="251659264" behindDoc="1" locked="0" layoutInCell="1" allowOverlap="1">
            <wp:simplePos x="0" y="0"/>
            <wp:positionH relativeFrom="column">
              <wp:posOffset>45720</wp:posOffset>
            </wp:positionH>
            <wp:positionV relativeFrom="paragraph">
              <wp:posOffset>194310</wp:posOffset>
            </wp:positionV>
            <wp:extent cx="1143000" cy="1143000"/>
            <wp:effectExtent l="0" t="0" r="0" b="0"/>
            <wp:wrapTight wrapText="bothSides">
              <wp:wrapPolygon edited="0">
                <wp:start x="0" y="0"/>
                <wp:lineTo x="0" y="21240"/>
                <wp:lineTo x="21240" y="21240"/>
                <wp:lineTo x="21240" y="0"/>
                <wp:lineTo x="0" y="0"/>
              </wp:wrapPolygon>
            </wp:wrapTight>
            <wp:docPr id="1" name="Obrázek 1" descr="bobrik-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rik-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r w:rsidRPr="00B47CEE">
        <w:rPr>
          <w:rFonts w:ascii="Arial" w:hAnsi="Arial" w:cs="Arial"/>
          <w:sz w:val="18"/>
          <w:szCs w:val="18"/>
        </w:rPr>
        <w:t>Má bílou barvu. V knize Hoši od Bobří řeky jsi četl - nebo si přečteš - o obdivuhodném chlapci Luďkovi. Chceš</w:t>
      </w:r>
      <w:r w:rsidRPr="00B47CEE">
        <w:rPr>
          <w:rFonts w:ascii="Arial" w:hAnsi="Arial" w:cs="Arial"/>
          <w:sz w:val="18"/>
          <w:szCs w:val="18"/>
        </w:rPr>
        <w:softHyphen/>
      </w:r>
      <w:r>
        <w:rPr>
          <w:rFonts w:ascii="Arial" w:hAnsi="Arial" w:cs="Arial"/>
          <w:sz w:val="18"/>
          <w:szCs w:val="18"/>
        </w:rPr>
        <w:t>-</w:t>
      </w:r>
      <w:r w:rsidRPr="00B47CEE">
        <w:rPr>
          <w:rFonts w:ascii="Arial" w:hAnsi="Arial" w:cs="Arial"/>
          <w:sz w:val="18"/>
          <w:szCs w:val="18"/>
        </w:rPr>
        <w:t>li ulovit bobříka ze všech třinácti nejcennějšího, buď takový, jaký byl Luděk. Co od tebe chce tento třináctý bobřík?</w:t>
      </w:r>
      <w:r w:rsidRPr="00B47CEE">
        <w:rPr>
          <w:rFonts w:ascii="Arial" w:hAnsi="Arial" w:cs="Arial"/>
          <w:sz w:val="18"/>
          <w:szCs w:val="18"/>
        </w:rPr>
        <w:br/>
      </w:r>
      <w:r w:rsidRPr="00D042BD">
        <w:rPr>
          <w:rFonts w:ascii="Arial" w:hAnsi="Arial" w:cs="Arial"/>
          <w:b/>
          <w:sz w:val="18"/>
          <w:szCs w:val="18"/>
        </w:rPr>
        <w:t xml:space="preserve">   Nepromluvíš jediné neslušné slovo. </w:t>
      </w:r>
      <w:r w:rsidRPr="00D042BD">
        <w:rPr>
          <w:rFonts w:ascii="Arial" w:hAnsi="Arial" w:cs="Arial"/>
          <w:b/>
          <w:sz w:val="18"/>
          <w:szCs w:val="18"/>
          <w:shd w:val="clear" w:color="auto" w:fill="FF8888"/>
        </w:rPr>
        <w:t>Nebudeš</w:t>
      </w:r>
      <w:r w:rsidRPr="00D042BD">
        <w:rPr>
          <w:rFonts w:ascii="Arial" w:hAnsi="Arial" w:cs="Arial"/>
          <w:b/>
          <w:sz w:val="18"/>
          <w:szCs w:val="18"/>
        </w:rPr>
        <w:t xml:space="preserve"> nikdy hrubý. Neuděláš nic nečestného, Nebudeš lhát. Budeš konat dobro a každému pomáhat. Neublížíš slabším, ale budeš je naopak chránit před násilím hrubců a rváčů. Ani ty se nesnížíš k žádným </w:t>
      </w:r>
      <w:proofErr w:type="spellStart"/>
      <w:r w:rsidRPr="00D042BD">
        <w:rPr>
          <w:rFonts w:ascii="Arial" w:hAnsi="Arial" w:cs="Arial"/>
          <w:b/>
          <w:sz w:val="18"/>
          <w:szCs w:val="18"/>
        </w:rPr>
        <w:t>partykám</w:t>
      </w:r>
      <w:proofErr w:type="spellEnd"/>
      <w:r w:rsidRPr="00D042BD">
        <w:rPr>
          <w:rFonts w:ascii="Arial" w:hAnsi="Arial" w:cs="Arial"/>
          <w:b/>
          <w:sz w:val="18"/>
          <w:szCs w:val="18"/>
        </w:rPr>
        <w:t xml:space="preserve"> a </w:t>
      </w:r>
      <w:proofErr w:type="spellStart"/>
      <w:r w:rsidRPr="00D042BD">
        <w:rPr>
          <w:rFonts w:ascii="Arial" w:hAnsi="Arial" w:cs="Arial"/>
          <w:b/>
          <w:sz w:val="18"/>
          <w:szCs w:val="18"/>
        </w:rPr>
        <w:t>podvůdkům</w:t>
      </w:r>
      <w:proofErr w:type="spellEnd"/>
      <w:r w:rsidRPr="00D042BD">
        <w:rPr>
          <w:rFonts w:ascii="Arial" w:hAnsi="Arial" w:cs="Arial"/>
          <w:b/>
          <w:sz w:val="18"/>
          <w:szCs w:val="18"/>
        </w:rPr>
        <w:t xml:space="preserve">, k šizení svých kamarádů při </w:t>
      </w:r>
      <w:proofErr w:type="spellStart"/>
      <w:r w:rsidRPr="00D042BD">
        <w:rPr>
          <w:rFonts w:ascii="Arial" w:hAnsi="Arial" w:cs="Arial"/>
          <w:b/>
          <w:sz w:val="18"/>
          <w:szCs w:val="18"/>
        </w:rPr>
        <w:t>výmě-nách</w:t>
      </w:r>
      <w:proofErr w:type="spellEnd"/>
      <w:r w:rsidRPr="00D042BD">
        <w:rPr>
          <w:rFonts w:ascii="Arial" w:hAnsi="Arial" w:cs="Arial"/>
          <w:b/>
          <w:sz w:val="18"/>
          <w:szCs w:val="18"/>
        </w:rPr>
        <w:t xml:space="preserve"> známek, knížek a jiných věcí</w:t>
      </w:r>
      <w:r w:rsidRPr="00B47CEE">
        <w:rPr>
          <w:rFonts w:ascii="Arial" w:hAnsi="Arial" w:cs="Arial"/>
          <w:sz w:val="18"/>
          <w:szCs w:val="18"/>
        </w:rPr>
        <w:t xml:space="preserve">. Celým svým jednáním a chováním </w:t>
      </w:r>
      <w:proofErr w:type="gramStart"/>
      <w:r w:rsidRPr="00B47CEE">
        <w:rPr>
          <w:rFonts w:ascii="Arial" w:hAnsi="Arial" w:cs="Arial"/>
          <w:sz w:val="18"/>
          <w:szCs w:val="18"/>
        </w:rPr>
        <w:t xml:space="preserve">budeš </w:t>
      </w:r>
      <w:r w:rsidR="00D042BD">
        <w:rPr>
          <w:rFonts w:ascii="Arial" w:hAnsi="Arial" w:cs="Arial"/>
          <w:sz w:val="18"/>
          <w:szCs w:val="18"/>
        </w:rPr>
        <w:t xml:space="preserve">      </w:t>
      </w:r>
      <w:r w:rsidRPr="00B47CEE">
        <w:rPr>
          <w:rFonts w:ascii="Arial" w:hAnsi="Arial" w:cs="Arial"/>
          <w:sz w:val="18"/>
          <w:szCs w:val="18"/>
        </w:rPr>
        <w:t>takový</w:t>
      </w:r>
      <w:proofErr w:type="gramEnd"/>
      <w:r w:rsidRPr="00B47CEE">
        <w:rPr>
          <w:rFonts w:ascii="Arial" w:hAnsi="Arial" w:cs="Arial"/>
          <w:sz w:val="18"/>
          <w:szCs w:val="18"/>
        </w:rPr>
        <w:t>,</w:t>
      </w:r>
      <w:r w:rsidR="00D042BD">
        <w:rPr>
          <w:rFonts w:ascii="Arial" w:hAnsi="Arial" w:cs="Arial"/>
          <w:sz w:val="18"/>
          <w:szCs w:val="18"/>
        </w:rPr>
        <w:t xml:space="preserve"> </w:t>
      </w:r>
      <w:r w:rsidRPr="00B47CEE">
        <w:rPr>
          <w:rFonts w:ascii="Arial" w:hAnsi="Arial" w:cs="Arial"/>
          <w:sz w:val="18"/>
          <w:szCs w:val="18"/>
        </w:rPr>
        <w:t>jako byl Luděk - a ve výpravné legendě i jeho předchůdce Roy.</w:t>
      </w:r>
    </w:p>
    <w:p w:rsidR="003265DB" w:rsidRDefault="00101DDB" w:rsidP="003265DB">
      <w:pPr>
        <w:pStyle w:val="Normlnweb"/>
        <w:shd w:val="clear" w:color="auto" w:fill="FFFFFF"/>
        <w:spacing w:line="315" w:lineRule="atLeast"/>
        <w:jc w:val="both"/>
        <w:rPr>
          <w:rFonts w:ascii="Arial" w:hAnsi="Arial" w:cs="Arial"/>
          <w:b/>
          <w:sz w:val="18"/>
          <w:szCs w:val="18"/>
        </w:rPr>
      </w:pPr>
      <w:r w:rsidRPr="00D042BD">
        <w:rPr>
          <w:rFonts w:ascii="Arial" w:hAnsi="Arial" w:cs="Arial"/>
          <w:b/>
          <w:sz w:val="18"/>
          <w:szCs w:val="18"/>
        </w:rPr>
        <w:t xml:space="preserve">   Teprve po třiceti dnech ušlechtilého rytířského života</w:t>
      </w:r>
      <w:r w:rsidRPr="00B47CEE">
        <w:rPr>
          <w:rFonts w:ascii="Arial" w:hAnsi="Arial" w:cs="Arial"/>
          <w:sz w:val="18"/>
          <w:szCs w:val="18"/>
        </w:rPr>
        <w:t xml:space="preserve">, ve kterých ses ani jednou neprohřešil proti těmto zákonům, si můžeš přišít na rukáv bílého bobříka. </w:t>
      </w:r>
      <w:r w:rsidRPr="00D042BD">
        <w:rPr>
          <w:rFonts w:ascii="Arial" w:hAnsi="Arial" w:cs="Arial"/>
          <w:b/>
          <w:sz w:val="18"/>
          <w:szCs w:val="18"/>
        </w:rPr>
        <w:t xml:space="preserve">Posuzuj v době lovu každý večer své celodenní chování, zda jsi lov nějakým nedobrým činem </w:t>
      </w:r>
    </w:p>
    <w:p w:rsidR="00101DDB" w:rsidRDefault="00101DDB" w:rsidP="003265DB">
      <w:pPr>
        <w:pStyle w:val="Normlnweb"/>
        <w:shd w:val="clear" w:color="auto" w:fill="FFFFFF"/>
        <w:spacing w:line="315" w:lineRule="atLeast"/>
        <w:rPr>
          <w:rFonts w:ascii="Arial" w:hAnsi="Arial" w:cs="Arial"/>
          <w:color w:val="707070"/>
          <w:sz w:val="18"/>
          <w:szCs w:val="18"/>
        </w:rPr>
      </w:pPr>
      <w:r w:rsidRPr="00D042BD">
        <w:rPr>
          <w:rFonts w:ascii="Arial" w:hAnsi="Arial" w:cs="Arial"/>
          <w:b/>
          <w:sz w:val="18"/>
          <w:szCs w:val="18"/>
        </w:rPr>
        <w:t>nebo slovem ne-porušil. Jestliže ano, musíš začít znovu: předchozí dny bez prohřešku ti neplatí!</w:t>
      </w:r>
      <w:r w:rsidRPr="00D042BD">
        <w:rPr>
          <w:rFonts w:ascii="Arial" w:hAnsi="Arial" w:cs="Arial"/>
          <w:b/>
          <w:sz w:val="18"/>
          <w:szCs w:val="18"/>
        </w:rPr>
        <w:br/>
      </w:r>
      <w:r>
        <w:rPr>
          <w:rFonts w:ascii="Arial" w:hAnsi="Arial" w:cs="Arial"/>
          <w:sz w:val="18"/>
          <w:szCs w:val="18"/>
        </w:rPr>
        <w:t xml:space="preserve">   </w:t>
      </w:r>
      <w:r w:rsidRPr="00B47CEE">
        <w:rPr>
          <w:rFonts w:ascii="Arial" w:hAnsi="Arial" w:cs="Arial"/>
          <w:sz w:val="18"/>
          <w:szCs w:val="18"/>
        </w:rPr>
        <w:t xml:space="preserve">Ale i když jsi bobříka ušlechtilosti zdárně ulovil, musíš si jej okamžitě odpárat, kdybys porušil jeho zásady. Bobřík by tím byl </w:t>
      </w:r>
      <w:proofErr w:type="spellStart"/>
      <w:r w:rsidRPr="00B47CEE">
        <w:rPr>
          <w:rFonts w:ascii="Arial" w:hAnsi="Arial" w:cs="Arial"/>
          <w:sz w:val="18"/>
          <w:szCs w:val="18"/>
        </w:rPr>
        <w:t>poka</w:t>
      </w:r>
      <w:proofErr w:type="spellEnd"/>
      <w:r>
        <w:rPr>
          <w:rFonts w:ascii="Arial" w:hAnsi="Arial" w:cs="Arial"/>
          <w:sz w:val="18"/>
          <w:szCs w:val="18"/>
        </w:rPr>
        <w:t>-</w:t>
      </w:r>
      <w:r w:rsidRPr="00B47CEE">
        <w:rPr>
          <w:rFonts w:ascii="Arial" w:hAnsi="Arial" w:cs="Arial"/>
          <w:sz w:val="18"/>
          <w:szCs w:val="18"/>
        </w:rPr>
        <w:t>žen a zneuctěn. A chceš</w:t>
      </w:r>
      <w:r w:rsidRPr="00B47CEE">
        <w:rPr>
          <w:rFonts w:ascii="Arial" w:hAnsi="Arial" w:cs="Arial"/>
          <w:sz w:val="18"/>
          <w:szCs w:val="18"/>
        </w:rPr>
        <w:softHyphen/>
      </w:r>
      <w:r>
        <w:rPr>
          <w:rFonts w:ascii="Arial" w:hAnsi="Arial" w:cs="Arial"/>
          <w:sz w:val="18"/>
          <w:szCs w:val="18"/>
        </w:rPr>
        <w:t>-</w:t>
      </w:r>
      <w:r w:rsidRPr="00B47CEE">
        <w:rPr>
          <w:rFonts w:ascii="Arial" w:hAnsi="Arial" w:cs="Arial"/>
          <w:sz w:val="18"/>
          <w:szCs w:val="18"/>
        </w:rPr>
        <w:t>li jej znovu nosit, budeš jej muset opět lovit třicetidenním vzorným životem</w:t>
      </w:r>
      <w:r>
        <w:rPr>
          <w:rFonts w:ascii="Arial" w:hAnsi="Arial" w:cs="Arial"/>
          <w:color w:val="707070"/>
          <w:sz w:val="18"/>
          <w:szCs w:val="18"/>
        </w:rPr>
        <w:t>.</w:t>
      </w:r>
    </w:p>
    <w:p w:rsidR="00101DDB" w:rsidRDefault="00101DDB" w:rsidP="00101DDB">
      <w:pPr>
        <w:pStyle w:val="Normlnweb"/>
        <w:shd w:val="clear" w:color="auto" w:fill="FFFFFF"/>
        <w:spacing w:line="315" w:lineRule="atLeast"/>
        <w:rPr>
          <w:rFonts w:ascii="Arial" w:hAnsi="Arial" w:cs="Arial"/>
          <w:sz w:val="18"/>
          <w:szCs w:val="18"/>
        </w:rPr>
      </w:pPr>
    </w:p>
    <w:p w:rsidR="00D042BD" w:rsidRDefault="00D042BD" w:rsidP="00D042BD">
      <w:pPr>
        <w:pStyle w:val="Normlnweb"/>
        <w:shd w:val="clear" w:color="auto" w:fill="FFFFFF"/>
        <w:spacing w:line="315" w:lineRule="atLeast"/>
        <w:rPr>
          <w:rFonts w:ascii="Arial" w:hAnsi="Arial" w:cs="Arial"/>
          <w:sz w:val="18"/>
          <w:szCs w:val="18"/>
        </w:rPr>
      </w:pPr>
      <w:proofErr w:type="gramStart"/>
      <w:r w:rsidRPr="00351E2C">
        <w:rPr>
          <w:rFonts w:ascii="Arial" w:hAnsi="Arial" w:cs="Arial"/>
          <w:sz w:val="18"/>
          <w:szCs w:val="18"/>
        </w:rPr>
        <w:t>Štítek : bílé</w:t>
      </w:r>
      <w:proofErr w:type="gramEnd"/>
      <w:r w:rsidRPr="00351E2C">
        <w:rPr>
          <w:rFonts w:ascii="Arial" w:hAnsi="Arial" w:cs="Arial"/>
          <w:sz w:val="18"/>
          <w:szCs w:val="18"/>
        </w:rPr>
        <w:t xml:space="preserve"> barvy</w:t>
      </w:r>
    </w:p>
    <w:p w:rsidR="00D042BD" w:rsidRPr="00D042BD" w:rsidRDefault="00D042BD" w:rsidP="00D042BD">
      <w:pPr>
        <w:pStyle w:val="Normlnweb"/>
        <w:shd w:val="clear" w:color="auto" w:fill="FFFFFF"/>
        <w:spacing w:line="315" w:lineRule="atLeast"/>
        <w:rPr>
          <w:rFonts w:ascii="Arial" w:hAnsi="Arial" w:cs="Arial"/>
          <w:b/>
          <w:sz w:val="18"/>
          <w:szCs w:val="18"/>
        </w:rPr>
      </w:pPr>
      <w:r w:rsidRPr="00D042BD">
        <w:rPr>
          <w:rFonts w:ascii="Arial" w:hAnsi="Arial" w:cs="Arial"/>
          <w:b/>
          <w:sz w:val="18"/>
          <w:szCs w:val="18"/>
        </w:rPr>
        <w:t>Plníme doma a ve škole</w:t>
      </w:r>
    </w:p>
    <w:sectPr w:rsidR="00D042BD" w:rsidRPr="00D042BD" w:rsidSect="0010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BD7"/>
    <w:multiLevelType w:val="multilevel"/>
    <w:tmpl w:val="645CB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DB"/>
    <w:rsid w:val="00101DDB"/>
    <w:rsid w:val="0021395A"/>
    <w:rsid w:val="003265DB"/>
    <w:rsid w:val="0032752D"/>
    <w:rsid w:val="006F38A8"/>
    <w:rsid w:val="00916B1C"/>
    <w:rsid w:val="00D042BD"/>
    <w:rsid w:val="00FE4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1DD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101DDB"/>
    <w:pPr>
      <w:keepNext/>
      <w:spacing w:before="240" w:after="60"/>
      <w:outlineLvl w:val="1"/>
    </w:pPr>
    <w:rPr>
      <w:rFonts w:ascii="Arial" w:hAnsi="Arial" w:cs="Arial"/>
      <w:b/>
      <w:bCs/>
      <w:i/>
      <w:iCs/>
      <w:sz w:val="28"/>
      <w:szCs w:val="28"/>
    </w:rPr>
  </w:style>
  <w:style w:type="paragraph" w:styleId="Nadpis5">
    <w:name w:val="heading 5"/>
    <w:basedOn w:val="Normln"/>
    <w:link w:val="Nadpis5Char"/>
    <w:qFormat/>
    <w:rsid w:val="00101DDB"/>
    <w:pPr>
      <w:spacing w:line="405" w:lineRule="atLeast"/>
      <w:outlineLvl w:val="4"/>
    </w:pPr>
    <w:rPr>
      <w:rFonts w:ascii="Trebuchet MS" w:hAnsi="Trebuchet MS"/>
      <w:color w:val="107FA4"/>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01DDB"/>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101DDB"/>
    <w:rPr>
      <w:rFonts w:ascii="Trebuchet MS" w:eastAsia="Times New Roman" w:hAnsi="Trebuchet MS" w:cs="Times New Roman"/>
      <w:color w:val="107FA4"/>
      <w:sz w:val="27"/>
      <w:szCs w:val="27"/>
      <w:lang w:eastAsia="cs-CZ"/>
    </w:rPr>
  </w:style>
  <w:style w:type="character" w:styleId="Hypertextovodkaz">
    <w:name w:val="Hyperlink"/>
    <w:basedOn w:val="Standardnpsmoodstavce"/>
    <w:rsid w:val="00101DDB"/>
    <w:rPr>
      <w:color w:val="A0BF7A"/>
      <w:u w:val="single"/>
      <w:bdr w:val="none" w:sz="0" w:space="0" w:color="auto" w:frame="1"/>
    </w:rPr>
  </w:style>
  <w:style w:type="paragraph" w:styleId="Normlnweb">
    <w:name w:val="Normal (Web)"/>
    <w:basedOn w:val="Normln"/>
    <w:rsid w:val="00101DDB"/>
  </w:style>
  <w:style w:type="paragraph" w:customStyle="1" w:styleId="meta">
    <w:name w:val="meta"/>
    <w:basedOn w:val="Normln"/>
    <w:rsid w:val="00101DDB"/>
  </w:style>
  <w:style w:type="character" w:styleId="Zvraznn">
    <w:name w:val="Emphasis"/>
    <w:basedOn w:val="Standardnpsmoodstavce"/>
    <w:qFormat/>
    <w:rsid w:val="00101D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1DD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101DDB"/>
    <w:pPr>
      <w:keepNext/>
      <w:spacing w:before="240" w:after="60"/>
      <w:outlineLvl w:val="1"/>
    </w:pPr>
    <w:rPr>
      <w:rFonts w:ascii="Arial" w:hAnsi="Arial" w:cs="Arial"/>
      <w:b/>
      <w:bCs/>
      <w:i/>
      <w:iCs/>
      <w:sz w:val="28"/>
      <w:szCs w:val="28"/>
    </w:rPr>
  </w:style>
  <w:style w:type="paragraph" w:styleId="Nadpis5">
    <w:name w:val="heading 5"/>
    <w:basedOn w:val="Normln"/>
    <w:link w:val="Nadpis5Char"/>
    <w:qFormat/>
    <w:rsid w:val="00101DDB"/>
    <w:pPr>
      <w:spacing w:line="405" w:lineRule="atLeast"/>
      <w:outlineLvl w:val="4"/>
    </w:pPr>
    <w:rPr>
      <w:rFonts w:ascii="Trebuchet MS" w:hAnsi="Trebuchet MS"/>
      <w:color w:val="107FA4"/>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01DDB"/>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101DDB"/>
    <w:rPr>
      <w:rFonts w:ascii="Trebuchet MS" w:eastAsia="Times New Roman" w:hAnsi="Trebuchet MS" w:cs="Times New Roman"/>
      <w:color w:val="107FA4"/>
      <w:sz w:val="27"/>
      <w:szCs w:val="27"/>
      <w:lang w:eastAsia="cs-CZ"/>
    </w:rPr>
  </w:style>
  <w:style w:type="character" w:styleId="Hypertextovodkaz">
    <w:name w:val="Hyperlink"/>
    <w:basedOn w:val="Standardnpsmoodstavce"/>
    <w:rsid w:val="00101DDB"/>
    <w:rPr>
      <w:color w:val="A0BF7A"/>
      <w:u w:val="single"/>
      <w:bdr w:val="none" w:sz="0" w:space="0" w:color="auto" w:frame="1"/>
    </w:rPr>
  </w:style>
  <w:style w:type="paragraph" w:styleId="Normlnweb">
    <w:name w:val="Normal (Web)"/>
    <w:basedOn w:val="Normln"/>
    <w:rsid w:val="00101DDB"/>
  </w:style>
  <w:style w:type="paragraph" w:customStyle="1" w:styleId="meta">
    <w:name w:val="meta"/>
    <w:basedOn w:val="Normln"/>
    <w:rsid w:val="00101DDB"/>
  </w:style>
  <w:style w:type="character" w:styleId="Zvraznn">
    <w:name w:val="Emphasis"/>
    <w:basedOn w:val="Standardnpsmoodstavce"/>
    <w:qFormat/>
    <w:rsid w:val="00101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sach.cz/foglar/hosi.ht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riffinos.eu/tag/fialova/" TargetMode="External"/><Relationship Id="rId7" Type="http://schemas.openxmlformats.org/officeDocument/2006/relationships/image" Target="http://rapsach.cz/foglar/IMAGES/BOBRIK2.GIF"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hyperlink" Target="http://www.griffinos.eu/tag/svetle-hned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http://rapsach.cz/foglar/IMAGES/BOBRIK3.GIF"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2766</Words>
  <Characters>16321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Základní škola Na Líše</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Vyborna Hana</dc:creator>
  <cp:lastModifiedBy>Vyborna Hana</cp:lastModifiedBy>
  <cp:revision>5</cp:revision>
  <dcterms:created xsi:type="dcterms:W3CDTF">2018-12-14T12:47:00Z</dcterms:created>
  <dcterms:modified xsi:type="dcterms:W3CDTF">2018-12-14T15:10:00Z</dcterms:modified>
</cp:coreProperties>
</file>