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08A" w:rsidRDefault="00A51FE2">
      <w:r>
        <w:t>8</w:t>
      </w:r>
      <w:r w:rsidR="003B2F1F">
        <w:t>. Třída</w:t>
      </w:r>
    </w:p>
    <w:p w:rsidR="00383A52" w:rsidRDefault="00BE5966">
      <w:pPr>
        <w:rPr>
          <w:b/>
        </w:rPr>
      </w:pPr>
      <w:r>
        <w:rPr>
          <w:b/>
        </w:rPr>
        <w:t>STAVEBNICE MĚSTA</w:t>
      </w:r>
    </w:p>
    <w:p w:rsidR="00BE5966" w:rsidRPr="000C57B3" w:rsidRDefault="00BE5966" w:rsidP="000C57B3">
      <w:pPr>
        <w:pStyle w:val="Odstavecseseznamem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V druhém pololetí jsme začali pracovat na projektu města</w:t>
      </w:r>
    </w:p>
    <w:p w:rsidR="00383A52" w:rsidRPr="00BE5966" w:rsidRDefault="00383A52" w:rsidP="00BE5966">
      <w:pPr>
        <w:ind w:left="360"/>
        <w:rPr>
          <w:b/>
        </w:rPr>
      </w:pPr>
      <w:r w:rsidRPr="00BE5966">
        <w:rPr>
          <w:b/>
        </w:rPr>
        <w:t>Úkol:</w:t>
      </w:r>
    </w:p>
    <w:p w:rsidR="00CF23A1" w:rsidRDefault="00BE5966" w:rsidP="00CF23A1">
      <w:pPr>
        <w:pStyle w:val="Odstavecseseznamem"/>
        <w:numPr>
          <w:ilvl w:val="0"/>
          <w:numId w:val="7"/>
        </w:numPr>
      </w:pPr>
      <w:r>
        <w:t>Zhotov jednoduché geometrické tvary z</w:t>
      </w:r>
      <w:r w:rsidR="0000761C">
        <w:t xml:space="preserve"> bílého </w:t>
      </w:r>
      <w:r>
        <w:t>papíru (krychle, kvádr, kužel, válec…)</w:t>
      </w:r>
    </w:p>
    <w:p w:rsidR="00662295" w:rsidRDefault="00BE5966" w:rsidP="00662295">
      <w:pPr>
        <w:pStyle w:val="Odstavecseseznamem"/>
        <w:numPr>
          <w:ilvl w:val="0"/>
          <w:numId w:val="7"/>
        </w:numPr>
      </w:pPr>
      <w:r>
        <w:t xml:space="preserve">Tvary na sebe či vedle sebe sestav tak, aby připomínaly stavby </w:t>
      </w:r>
    </w:p>
    <w:p w:rsidR="000C57B3" w:rsidRPr="00CF23A1" w:rsidRDefault="000C57B3" w:rsidP="00662295">
      <w:pPr>
        <w:pStyle w:val="Odstavecseseznamem"/>
        <w:numPr>
          <w:ilvl w:val="0"/>
          <w:numId w:val="7"/>
        </w:numPr>
      </w:pPr>
      <w:r>
        <w:t>Město vyfotografuj, při fotografování využij hru světla a stínů</w:t>
      </w:r>
    </w:p>
    <w:p w:rsidR="003B2F1F" w:rsidRPr="003A5E98" w:rsidRDefault="0000761C" w:rsidP="0078398C">
      <w:pPr>
        <w:ind w:firstLine="360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6.6pt;margin-top:21.55pt;width:398.3pt;height:354.8pt;z-index:-251657216;mso-position-horizontal-relative:text;mso-position-vertical-relative:text" wrapcoords="-36 0 -36 21560 21600 21560 21600 0 -36 0">
            <v:imagedata r:id="rId6" o:title="Eichlerová"/>
            <w10:wrap type="tight"/>
          </v:shape>
        </w:pict>
      </w:r>
      <w:r w:rsidR="0078398C" w:rsidRPr="003A5E98">
        <w:rPr>
          <w:b/>
        </w:rPr>
        <w:t>Inspirace:</w:t>
      </w:r>
    </w:p>
    <w:p w:rsidR="00BE5966" w:rsidRDefault="00BE5966" w:rsidP="00BE5966">
      <w:hyperlink r:id="rId7" w:history="1">
        <w:r>
          <w:rPr>
            <w:rStyle w:val="Hypertextovodkaz"/>
          </w:rPr>
          <w:t>https://www.czechdesign.cz/temata-a-rubriky/bauhaus-slavi-sto-let-pripominame-ikonicke-produkty-ktere-neztratily-nic-na-sve-krase-ani-dnes</w:t>
        </w:r>
      </w:hyperlink>
    </w:p>
    <w:p w:rsidR="00BE5966" w:rsidRDefault="00BE5966" w:rsidP="00BE5966">
      <w:hyperlink r:id="rId8" w:history="1">
        <w:r>
          <w:rPr>
            <w:rStyle w:val="Hypertextovodkaz"/>
          </w:rPr>
          <w:t>https://vltava.rozhlas.cz/vilova-kolonie-prvni-republiky-v-osade-baba-najdete-i-vlastni-vilu-architekta-7679674</w:t>
        </w:r>
      </w:hyperlink>
    </w:p>
    <w:p w:rsidR="00BE5966" w:rsidRDefault="00BE5966" w:rsidP="00BE5966">
      <w:hyperlink r:id="rId9" w:history="1">
        <w:r>
          <w:rPr>
            <w:rStyle w:val="Hypertextovodkaz"/>
          </w:rPr>
          <w:t>https://vltava.rozhlas.cz/sporilov-nejvetsi-prazske-zahradni-mesto-6667770</w:t>
        </w:r>
      </w:hyperlink>
    </w:p>
    <w:p w:rsidR="006D48B7" w:rsidRDefault="006D48B7" w:rsidP="0078398C"/>
    <w:p w:rsidR="003B2F1F" w:rsidRDefault="003B2F1F" w:rsidP="0000761C">
      <w:bookmarkStart w:id="0" w:name="_GoBack"/>
      <w:bookmarkEnd w:id="0"/>
    </w:p>
    <w:sectPr w:rsidR="003B2F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F7D45"/>
    <w:multiLevelType w:val="hybridMultilevel"/>
    <w:tmpl w:val="03DA4160"/>
    <w:lvl w:ilvl="0" w:tplc="2E5869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F76201"/>
    <w:multiLevelType w:val="hybridMultilevel"/>
    <w:tmpl w:val="A56006D4"/>
    <w:lvl w:ilvl="0" w:tplc="118A2A2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3C6351"/>
    <w:multiLevelType w:val="hybridMultilevel"/>
    <w:tmpl w:val="A226FE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01EFD"/>
    <w:multiLevelType w:val="hybridMultilevel"/>
    <w:tmpl w:val="9A3C923C"/>
    <w:lvl w:ilvl="0" w:tplc="35D6CF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9B736E"/>
    <w:multiLevelType w:val="hybridMultilevel"/>
    <w:tmpl w:val="9376A46A"/>
    <w:lvl w:ilvl="0" w:tplc="B1FE07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B2616"/>
    <w:multiLevelType w:val="hybridMultilevel"/>
    <w:tmpl w:val="4650CE4C"/>
    <w:lvl w:ilvl="0" w:tplc="91DC0B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7522BD"/>
    <w:multiLevelType w:val="hybridMultilevel"/>
    <w:tmpl w:val="31060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F1F"/>
    <w:rsid w:val="0000761C"/>
    <w:rsid w:val="00024BF9"/>
    <w:rsid w:val="000C57B3"/>
    <w:rsid w:val="001425AA"/>
    <w:rsid w:val="00383A52"/>
    <w:rsid w:val="003A5E98"/>
    <w:rsid w:val="003A6E8F"/>
    <w:rsid w:val="003B2F1F"/>
    <w:rsid w:val="0043408A"/>
    <w:rsid w:val="00662295"/>
    <w:rsid w:val="006D48B7"/>
    <w:rsid w:val="0078398C"/>
    <w:rsid w:val="00873475"/>
    <w:rsid w:val="00A51FE2"/>
    <w:rsid w:val="00AD1439"/>
    <w:rsid w:val="00B6587C"/>
    <w:rsid w:val="00BE5966"/>
    <w:rsid w:val="00BE59D8"/>
    <w:rsid w:val="00CF23A1"/>
    <w:rsid w:val="00F55B76"/>
    <w:rsid w:val="00F7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3A52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7839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3A52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7839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ltava.rozhlas.cz/vilova-kolonie-prvni-republiky-v-osade-baba-najdete-i-vlastni-vilu-architekta-7679674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czechdesign.cz/temata-a-rubriky/bauhaus-slavi-sto-let-pripominame-ikonicke-produkty-ktere-neztratily-nic-na-sve-krase-ani-dn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ltava.rozhlas.cz/sporilov-nejvetsi-prazske-zahradni-mesto-6667770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Štochlová</dc:creator>
  <cp:lastModifiedBy>Martina Štochlová</cp:lastModifiedBy>
  <cp:revision>4</cp:revision>
  <dcterms:created xsi:type="dcterms:W3CDTF">2020-03-17T09:01:00Z</dcterms:created>
  <dcterms:modified xsi:type="dcterms:W3CDTF">2020-03-17T09:24:00Z</dcterms:modified>
</cp:coreProperties>
</file>